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7" w:rsidRDefault="00785C77" w:rsidP="00785C77">
      <w:pPr>
        <w:spacing w:line="540" w:lineRule="exact"/>
        <w:rPr>
          <w:rFonts w:hAnsi="仿宋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tbl>
      <w:tblPr>
        <w:tblW w:w="9236" w:type="dxa"/>
        <w:tblInd w:w="93" w:type="dxa"/>
        <w:tblLayout w:type="fixed"/>
        <w:tblLook w:val="0000"/>
      </w:tblPr>
      <w:tblGrid>
        <w:gridCol w:w="877"/>
        <w:gridCol w:w="1556"/>
        <w:gridCol w:w="315"/>
        <w:gridCol w:w="721"/>
        <w:gridCol w:w="422"/>
        <w:gridCol w:w="1002"/>
        <w:gridCol w:w="749"/>
        <w:gridCol w:w="518"/>
        <w:gridCol w:w="1001"/>
        <w:gridCol w:w="180"/>
        <w:gridCol w:w="1895"/>
      </w:tblGrid>
      <w:tr w:rsidR="00785C77" w:rsidTr="00B200A2">
        <w:trPr>
          <w:trHeight w:val="90"/>
        </w:trPr>
        <w:tc>
          <w:tcPr>
            <w:tcW w:w="9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华文中宋" w:eastAsia="华文中宋" w:hAnsi="华文中宋" w:cs="华文中宋"/>
                <w:color w:val="000000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6"/>
                <w:szCs w:val="36"/>
              </w:rPr>
              <w:t>女职工维权行动月活动开展情况统计表</w:t>
            </w:r>
          </w:p>
        </w:tc>
      </w:tr>
      <w:tr w:rsidR="00785C77" w:rsidTr="00B200A2">
        <w:trPr>
          <w:trHeight w:val="90"/>
        </w:trPr>
        <w:tc>
          <w:tcPr>
            <w:tcW w:w="92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C77" w:rsidRDefault="004B1C72" w:rsidP="00B200A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旗区</w:t>
            </w:r>
            <w:r w:rsidR="00B200A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(单位)</w:t>
            </w:r>
            <w:r w:rsidR="00785C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：</w:t>
            </w:r>
            <w:r w:rsidR="00B200A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</w:t>
            </w:r>
            <w:r w:rsidR="00785C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联系人：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</w:t>
            </w:r>
            <w:r w:rsidR="00785C7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联系电话 ：                  </w:t>
            </w:r>
          </w:p>
        </w:tc>
      </w:tr>
      <w:tr w:rsidR="00785C77" w:rsidTr="00B200A2">
        <w:trPr>
          <w:trHeight w:val="831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</w:p>
        </w:tc>
        <w:tc>
          <w:tcPr>
            <w:tcW w:w="30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200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下发活动文件</w:t>
            </w:r>
          </w:p>
        </w:tc>
        <w:tc>
          <w:tcPr>
            <w:tcW w:w="534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C77" w:rsidRDefault="00785C77" w:rsidP="00B200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活动周期</w:t>
            </w:r>
          </w:p>
        </w:tc>
      </w:tr>
      <w:tr w:rsidR="00785C77" w:rsidTr="00B200A2">
        <w:trPr>
          <w:trHeight w:val="90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5C77" w:rsidRDefault="00785C77" w:rsidP="00BB68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无（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宣传月（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785C77" w:rsidRDefault="00785C77" w:rsidP="00BB68C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宣传周（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宣传日（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785C77" w:rsidTr="00B200A2">
        <w:trPr>
          <w:trHeight w:val="90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5C77" w:rsidRDefault="00785C77" w:rsidP="00BB68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参加活动的旗县区（个）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参加企业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参加职工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（人）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参加女职工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（人）</w:t>
            </w:r>
          </w:p>
        </w:tc>
      </w:tr>
      <w:tr w:rsidR="00785C77" w:rsidTr="00B200A2">
        <w:trPr>
          <w:trHeight w:val="90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85C77" w:rsidRDefault="00785C77" w:rsidP="00BB68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85C77" w:rsidTr="00B200A2">
        <w:trPr>
          <w:trHeight w:val="90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集中宣传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（场、次）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法律咨询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（场、次）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专题讲座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（场、次）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法律知识竞赛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（人）</w:t>
            </w:r>
          </w:p>
        </w:tc>
      </w:tr>
      <w:tr w:rsidR="00785C77" w:rsidTr="00B200A2">
        <w:trPr>
          <w:trHeight w:val="90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C77" w:rsidTr="00B200A2">
        <w:trPr>
          <w:trHeight w:val="898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开展隐患自查（个）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开展自查活动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企业（个）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查处安全隐患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（起）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解决侵权问题（个）</w:t>
            </w:r>
          </w:p>
        </w:tc>
      </w:tr>
      <w:tr w:rsidR="00785C77" w:rsidTr="00B200A2">
        <w:trPr>
          <w:trHeight w:val="90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785C77" w:rsidTr="00B200A2">
        <w:trPr>
          <w:trHeight w:val="938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785C77" w:rsidRDefault="00785C77" w:rsidP="00BB68C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宣传报道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参与报道媒体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（家）</w:t>
            </w:r>
          </w:p>
        </w:tc>
        <w:tc>
          <w:tcPr>
            <w:tcW w:w="269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开辟专题专栏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（个）</w:t>
            </w:r>
          </w:p>
        </w:tc>
        <w:tc>
          <w:tcPr>
            <w:tcW w:w="30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各类宣传报道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 </w:t>
            </w:r>
          </w:p>
          <w:p w:rsidR="00785C77" w:rsidRDefault="00785C77" w:rsidP="00BB68C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（篇）</w:t>
            </w:r>
          </w:p>
        </w:tc>
      </w:tr>
      <w:tr w:rsidR="00785C77" w:rsidTr="00B200A2">
        <w:trPr>
          <w:cantSplit/>
          <w:trHeight w:hRule="exact" w:val="813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5C77" w:rsidRDefault="00785C77" w:rsidP="00BB68C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85C77" w:rsidRDefault="00785C77" w:rsidP="00BB68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85C77" w:rsidTr="00B200A2">
        <w:trPr>
          <w:trHeight w:val="90"/>
        </w:trPr>
        <w:tc>
          <w:tcPr>
            <w:tcW w:w="923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785C77" w:rsidRDefault="00785C77" w:rsidP="00BB68C3">
            <w:pPr>
              <w:widowControl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244354" w:rsidRDefault="00244354" w:rsidP="00B200A2">
      <w:pPr>
        <w:widowControl/>
        <w:spacing w:line="560" w:lineRule="exact"/>
        <w:jc w:val="left"/>
      </w:pPr>
    </w:p>
    <w:sectPr w:rsidR="00244354" w:rsidSect="00350D1B">
      <w:footerReference w:type="even" r:id="rId7"/>
      <w:footerReference w:type="default" r:id="rId8"/>
      <w:footerReference w:type="first" r:id="rId9"/>
      <w:pgSz w:w="11907" w:h="16840"/>
      <w:pgMar w:top="1701" w:right="1417" w:bottom="1417" w:left="1417" w:header="850" w:footer="964" w:gutter="0"/>
      <w:pgNumType w:start="1"/>
      <w:cols w:space="720"/>
      <w:docGrid w:type="linesAndChars" w:linePitch="585" w:charSpace="41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99" w:rsidRDefault="00AF1F99" w:rsidP="00350D1B">
      <w:r>
        <w:separator/>
      </w:r>
    </w:p>
  </w:endnote>
  <w:endnote w:type="continuationSeparator" w:id="1">
    <w:p w:rsidR="00AF1F99" w:rsidRDefault="00AF1F99" w:rsidP="0035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Dialo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B" w:rsidRDefault="0088449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3733E3">
      <w:rPr>
        <w:rStyle w:val="a3"/>
      </w:rPr>
      <w:instrText xml:space="preserve">PAGE  </w:instrText>
    </w:r>
    <w:r>
      <w:fldChar w:fldCharType="end"/>
    </w:r>
  </w:p>
  <w:p w:rsidR="00350D1B" w:rsidRDefault="00350D1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B" w:rsidRDefault="00350D1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1B" w:rsidRDefault="0088449C">
    <w:pPr>
      <w:pStyle w:val="a4"/>
      <w:jc w:val="center"/>
    </w:pPr>
    <w:r>
      <w:fldChar w:fldCharType="begin"/>
    </w:r>
    <w:r w:rsidR="003733E3">
      <w:instrText>PAGE   \* MERGEFORMAT</w:instrText>
    </w:r>
    <w:r>
      <w:fldChar w:fldCharType="separate"/>
    </w:r>
    <w:r w:rsidR="003733E3">
      <w:rPr>
        <w:lang w:val="zh-CN"/>
      </w:rPr>
      <w:t>1</w:t>
    </w:r>
    <w:r>
      <w:fldChar w:fldCharType="end"/>
    </w:r>
  </w:p>
  <w:p w:rsidR="00350D1B" w:rsidRDefault="00350D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99" w:rsidRDefault="00AF1F99" w:rsidP="00350D1B">
      <w:r>
        <w:separator/>
      </w:r>
    </w:p>
  </w:footnote>
  <w:footnote w:type="continuationSeparator" w:id="1">
    <w:p w:rsidR="00AF1F99" w:rsidRDefault="00AF1F99" w:rsidP="0035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1565"/>
    <w:multiLevelType w:val="singleLevel"/>
    <w:tmpl w:val="586B156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C77"/>
    <w:rsid w:val="00056CC0"/>
    <w:rsid w:val="00244354"/>
    <w:rsid w:val="00350D1B"/>
    <w:rsid w:val="003733E3"/>
    <w:rsid w:val="004B1C72"/>
    <w:rsid w:val="00785C77"/>
    <w:rsid w:val="0088449C"/>
    <w:rsid w:val="00AB4773"/>
    <w:rsid w:val="00AF1F99"/>
    <w:rsid w:val="00B2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77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85C77"/>
  </w:style>
  <w:style w:type="character" w:customStyle="1" w:styleId="Char">
    <w:name w:val="页脚 Char"/>
    <w:link w:val="a4"/>
    <w:uiPriority w:val="99"/>
    <w:locked/>
    <w:rsid w:val="00785C77"/>
    <w:rPr>
      <w:rFonts w:eastAsia="仿宋_GB2312"/>
      <w:sz w:val="18"/>
      <w:szCs w:val="18"/>
    </w:rPr>
  </w:style>
  <w:style w:type="paragraph" w:styleId="a4">
    <w:name w:val="footer"/>
    <w:basedOn w:val="a"/>
    <w:link w:val="Char"/>
    <w:uiPriority w:val="99"/>
    <w:rsid w:val="00785C7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785C77"/>
    <w:rPr>
      <w:rFonts w:ascii="仿宋_GB2312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0"/>
    <w:rsid w:val="00785C77"/>
    <w:pPr>
      <w:ind w:leftChars="2500" w:left="100"/>
    </w:pPr>
  </w:style>
  <w:style w:type="character" w:customStyle="1" w:styleId="Char0">
    <w:name w:val="日期 Char"/>
    <w:basedOn w:val="a0"/>
    <w:link w:val="a5"/>
    <w:rsid w:val="00785C77"/>
    <w:rPr>
      <w:rFonts w:ascii="仿宋_GB2312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2"/>
    <w:uiPriority w:val="99"/>
    <w:semiHidden/>
    <w:unhideWhenUsed/>
    <w:rsid w:val="00056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056CC0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wcx</dc:creator>
  <cp:lastModifiedBy>chang</cp:lastModifiedBy>
  <cp:revision>5</cp:revision>
  <dcterms:created xsi:type="dcterms:W3CDTF">2017-01-05T01:43:00Z</dcterms:created>
  <dcterms:modified xsi:type="dcterms:W3CDTF">2017-01-10T02:24:00Z</dcterms:modified>
</cp:coreProperties>
</file>