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6D" w:rsidRPr="005110EB" w:rsidRDefault="00496AD6">
      <w:pPr>
        <w:pStyle w:val="2"/>
        <w:widowControl/>
        <w:shd w:val="clear" w:color="auto" w:fill="FFFFFF"/>
        <w:spacing w:before="350" w:beforeAutospacing="0" w:after="150" w:afterAutospacing="0" w:line="240" w:lineRule="atLeast"/>
        <w:ind w:left="-300"/>
        <w:jc w:val="center"/>
        <w:rPr>
          <w:rFonts w:hint="default"/>
          <w:b w:val="0"/>
          <w:color w:val="000000"/>
          <w:sz w:val="44"/>
          <w:szCs w:val="44"/>
          <w:shd w:val="clear" w:color="auto" w:fill="FFFFFF"/>
        </w:rPr>
      </w:pPr>
      <w:r w:rsidRPr="005110EB">
        <w:rPr>
          <w:b w:val="0"/>
          <w:sz w:val="44"/>
          <w:szCs w:val="44"/>
        </w:rPr>
        <w:t>内蒙古自治区总工会关于健全完善基层工会民主选举制度的实施办法</w:t>
      </w:r>
    </w:p>
    <w:p w:rsidR="005110EB" w:rsidRDefault="00496AD6" w:rsidP="005110EB">
      <w:pPr>
        <w:pStyle w:val="2"/>
        <w:widowControl/>
        <w:shd w:val="clear" w:color="auto" w:fill="FFFFFF"/>
        <w:spacing w:before="350" w:beforeAutospacing="0" w:after="150" w:afterAutospacing="0" w:line="560" w:lineRule="exact"/>
        <w:ind w:left="-300"/>
        <w:jc w:val="center"/>
        <w:rPr>
          <w:rFonts w:ascii="黑体" w:eastAsia="黑体" w:hAnsi="黑体" w:cs="黑体" w:hint="default"/>
          <w:b w:val="0"/>
          <w:color w:val="000000"/>
          <w:sz w:val="32"/>
          <w:szCs w:val="32"/>
          <w:shd w:val="clear" w:color="auto" w:fill="FFFFFF"/>
        </w:rPr>
      </w:pPr>
      <w:r w:rsidRPr="005110EB">
        <w:rPr>
          <w:rFonts w:ascii="黑体" w:eastAsia="黑体" w:hAnsi="黑体" w:cs="黑体"/>
          <w:b w:val="0"/>
          <w:color w:val="000000"/>
          <w:sz w:val="32"/>
          <w:szCs w:val="32"/>
          <w:shd w:val="clear" w:color="auto" w:fill="FFFFFF"/>
        </w:rPr>
        <w:t>第一章</w:t>
      </w:r>
      <w:r w:rsidRPr="005110EB">
        <w:rPr>
          <w:rFonts w:ascii="黑体" w:eastAsia="黑体" w:hAnsi="黑体" w:cs="黑体"/>
          <w:b w:val="0"/>
          <w:color w:val="000000"/>
          <w:sz w:val="32"/>
          <w:szCs w:val="32"/>
          <w:shd w:val="clear" w:color="auto" w:fill="FFFFFF"/>
        </w:rPr>
        <w:t xml:space="preserve"> </w:t>
      </w:r>
      <w:r w:rsidRPr="005110EB">
        <w:rPr>
          <w:rFonts w:ascii="黑体" w:eastAsia="黑体" w:hAnsi="黑体" w:cs="黑体"/>
          <w:b w:val="0"/>
          <w:color w:val="000000"/>
          <w:sz w:val="32"/>
          <w:szCs w:val="32"/>
          <w:shd w:val="clear" w:color="auto" w:fill="FFFFFF"/>
        </w:rPr>
        <w:t>总</w:t>
      </w:r>
      <w:r w:rsidRPr="005110EB">
        <w:rPr>
          <w:rFonts w:ascii="黑体" w:eastAsia="黑体" w:hAnsi="黑体" w:cs="黑体"/>
          <w:b w:val="0"/>
          <w:color w:val="000000"/>
          <w:sz w:val="32"/>
          <w:szCs w:val="32"/>
          <w:shd w:val="clear" w:color="auto" w:fill="FFFFFF"/>
        </w:rPr>
        <w:t xml:space="preserve"> </w:t>
      </w:r>
      <w:r w:rsidRPr="005110EB">
        <w:rPr>
          <w:rFonts w:ascii="黑体" w:eastAsia="黑体" w:hAnsi="黑体" w:cs="黑体"/>
          <w:b w:val="0"/>
          <w:color w:val="000000"/>
          <w:sz w:val="32"/>
          <w:szCs w:val="32"/>
          <w:shd w:val="clear" w:color="auto" w:fill="FFFFFF"/>
        </w:rPr>
        <w:t>则</w:t>
      </w:r>
    </w:p>
    <w:p w:rsidR="005110EB" w:rsidRPr="005110EB" w:rsidRDefault="00496AD6" w:rsidP="005110EB">
      <w:pPr>
        <w:spacing w:line="560" w:lineRule="exact"/>
        <w:ind w:firstLineChars="200" w:firstLine="640"/>
        <w:rPr>
          <w:rFonts w:ascii="仿宋_GB2312" w:eastAsia="仿宋_GB2312"/>
          <w:sz w:val="32"/>
          <w:szCs w:val="32"/>
        </w:rPr>
      </w:pPr>
      <w:r w:rsidRPr="005110EB">
        <w:rPr>
          <w:rFonts w:ascii="楷体_GB2312" w:eastAsia="楷体_GB2312" w:hAnsi="仿宋" w:cs="仿宋" w:hint="eastAsia"/>
          <w:color w:val="333333"/>
          <w:kern w:val="0"/>
          <w:sz w:val="32"/>
          <w:szCs w:val="32"/>
          <w:shd w:val="clear" w:color="auto" w:fill="FFFFFF"/>
          <w:lang w:bidi="ar"/>
        </w:rPr>
        <w:t>第一条</w:t>
      </w:r>
      <w:r w:rsidR="005110EB" w:rsidRPr="005110EB">
        <w:rPr>
          <w:rFonts w:ascii="楷体_GB2312" w:eastAsia="楷体_GB2312" w:hAnsi="仿宋" w:cs="仿宋" w:hint="eastAsia"/>
          <w:color w:val="333333"/>
          <w:kern w:val="0"/>
          <w:sz w:val="32"/>
          <w:szCs w:val="32"/>
          <w:shd w:val="clear" w:color="auto" w:fill="FFFFFF"/>
          <w:lang w:bidi="ar"/>
        </w:rPr>
        <w:t xml:space="preserve"> </w:t>
      </w:r>
      <w:r w:rsidRPr="005110EB">
        <w:rPr>
          <w:rFonts w:ascii="仿宋_GB2312" w:eastAsia="仿宋_GB2312" w:hint="eastAsia"/>
          <w:sz w:val="32"/>
          <w:szCs w:val="32"/>
        </w:rPr>
        <w:t xml:space="preserve"> </w:t>
      </w:r>
      <w:r w:rsidRPr="005110EB">
        <w:rPr>
          <w:rFonts w:ascii="仿宋_GB2312" w:eastAsia="仿宋_GB2312" w:hint="eastAsia"/>
          <w:sz w:val="32"/>
          <w:szCs w:val="32"/>
        </w:rPr>
        <w:t>为规范工会基层组织选举工作，加强基层工会组织建设，发挥基层工会作</w:t>
      </w:r>
      <w:r w:rsidRPr="005110EB">
        <w:rPr>
          <w:rFonts w:ascii="仿宋_GB2312" w:eastAsia="仿宋_GB2312" w:hint="eastAsia"/>
          <w:sz w:val="32"/>
          <w:szCs w:val="32"/>
        </w:rPr>
        <w:t>用，根据《中华人民共和国工会法》、</w:t>
      </w:r>
      <w:r w:rsidRPr="005110EB">
        <w:rPr>
          <w:rFonts w:ascii="仿宋_GB2312" w:eastAsia="仿宋_GB2312" w:hint="eastAsia"/>
          <w:sz w:val="32"/>
          <w:szCs w:val="32"/>
        </w:rPr>
        <w:t>《内蒙古自治区实施</w:t>
      </w:r>
      <w:r w:rsidRPr="005110EB">
        <w:rPr>
          <w:rFonts w:ascii="仿宋_GB2312" w:eastAsia="仿宋_GB2312" w:hint="eastAsia"/>
          <w:sz w:val="32"/>
          <w:szCs w:val="32"/>
        </w:rPr>
        <w:t>&lt;</w:t>
      </w:r>
      <w:r w:rsidRPr="005110EB">
        <w:rPr>
          <w:rFonts w:ascii="仿宋_GB2312" w:eastAsia="仿宋_GB2312" w:hint="eastAsia"/>
          <w:sz w:val="32"/>
          <w:szCs w:val="32"/>
        </w:rPr>
        <w:t>中华人民</w:t>
      </w:r>
      <w:r w:rsidRPr="005110EB">
        <w:rPr>
          <w:rFonts w:ascii="仿宋_GB2312" w:eastAsia="仿宋_GB2312" w:hint="eastAsia"/>
          <w:sz w:val="32"/>
          <w:szCs w:val="32"/>
        </w:rPr>
        <w:t>共和国工会法</w:t>
      </w:r>
      <w:r w:rsidRPr="005110EB">
        <w:rPr>
          <w:rFonts w:ascii="仿宋_GB2312" w:eastAsia="仿宋_GB2312" w:hint="eastAsia"/>
          <w:sz w:val="32"/>
          <w:szCs w:val="32"/>
        </w:rPr>
        <w:t>&gt;</w:t>
      </w:r>
      <w:r w:rsidRPr="005110EB">
        <w:rPr>
          <w:rFonts w:ascii="仿宋_GB2312" w:eastAsia="仿宋_GB2312" w:hint="eastAsia"/>
          <w:sz w:val="32"/>
          <w:szCs w:val="32"/>
        </w:rPr>
        <w:t>办法》</w:t>
      </w:r>
      <w:r w:rsidRPr="005110EB">
        <w:rPr>
          <w:rFonts w:ascii="仿宋_GB2312" w:eastAsia="仿宋_GB2312" w:hint="eastAsia"/>
          <w:sz w:val="32"/>
          <w:szCs w:val="32"/>
        </w:rPr>
        <w:t>、</w:t>
      </w:r>
      <w:r w:rsidRPr="005110EB">
        <w:rPr>
          <w:rFonts w:ascii="仿宋_GB2312" w:eastAsia="仿宋_GB2312" w:hint="eastAsia"/>
          <w:sz w:val="32"/>
          <w:szCs w:val="32"/>
        </w:rPr>
        <w:t>《</w:t>
      </w:r>
      <w:r w:rsidRPr="005110EB">
        <w:rPr>
          <w:rFonts w:ascii="仿宋_GB2312" w:eastAsia="仿宋_GB2312" w:hint="eastAsia"/>
          <w:sz w:val="32"/>
          <w:szCs w:val="32"/>
        </w:rPr>
        <w:t>中国工会</w:t>
      </w:r>
      <w:r w:rsidRPr="005110EB">
        <w:rPr>
          <w:rFonts w:ascii="仿宋_GB2312" w:eastAsia="仿宋_GB2312" w:hint="eastAsia"/>
          <w:sz w:val="32"/>
          <w:szCs w:val="32"/>
        </w:rPr>
        <w:t>章程》的有关规定，制定本条例。</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楷体_GB2312" w:eastAsia="楷体_GB2312" w:hAnsi="仿宋" w:cs="仿宋" w:hint="eastAsia"/>
          <w:color w:val="333333"/>
          <w:kern w:val="0"/>
          <w:sz w:val="32"/>
          <w:szCs w:val="32"/>
          <w:shd w:val="clear" w:color="auto" w:fill="FFFFFF"/>
          <w:lang w:bidi="ar"/>
        </w:rPr>
        <w:t>第二条</w:t>
      </w:r>
      <w:r w:rsidRPr="005110EB">
        <w:rPr>
          <w:rFonts w:ascii="仿宋_GB2312" w:eastAsia="仿宋_GB2312" w:hint="eastAsia"/>
          <w:sz w:val="32"/>
          <w:szCs w:val="32"/>
        </w:rPr>
        <w:t xml:space="preserve"> </w:t>
      </w:r>
      <w:r w:rsidR="005110EB" w:rsidRPr="005110EB">
        <w:rPr>
          <w:rFonts w:ascii="仿宋_GB2312" w:eastAsia="仿宋_GB2312"/>
          <w:sz w:val="32"/>
          <w:szCs w:val="32"/>
        </w:rPr>
        <w:t xml:space="preserve"> </w:t>
      </w:r>
      <w:r w:rsidRPr="005110EB">
        <w:rPr>
          <w:rFonts w:ascii="仿宋_GB2312" w:eastAsia="仿宋_GB2312" w:hint="eastAsia"/>
          <w:sz w:val="32"/>
          <w:szCs w:val="32"/>
        </w:rPr>
        <w:t>本条例适用</w:t>
      </w:r>
      <w:r w:rsidRPr="005110EB">
        <w:rPr>
          <w:rFonts w:ascii="仿宋_GB2312" w:eastAsia="仿宋_GB2312" w:hint="eastAsia"/>
          <w:sz w:val="32"/>
          <w:szCs w:val="32"/>
        </w:rPr>
        <w:t>内蒙古自治区行政区划内</w:t>
      </w:r>
      <w:r w:rsidRPr="005110EB">
        <w:rPr>
          <w:rFonts w:ascii="仿宋_GB2312" w:eastAsia="仿宋_GB2312" w:hint="eastAsia"/>
          <w:sz w:val="32"/>
          <w:szCs w:val="32"/>
        </w:rPr>
        <w:t>的企业、事业单位、机关、社会团体和其他社会组织单独或联合建立的基层工会委员会。</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楷体_GB2312" w:eastAsia="楷体_GB2312" w:hAnsi="仿宋" w:cs="仿宋" w:hint="eastAsia"/>
          <w:color w:val="333333"/>
          <w:kern w:val="0"/>
          <w:sz w:val="32"/>
          <w:szCs w:val="32"/>
          <w:shd w:val="clear" w:color="auto" w:fill="FFFFFF"/>
          <w:lang w:bidi="ar"/>
        </w:rPr>
        <w:t>第三条</w:t>
      </w:r>
      <w:r w:rsidR="005110EB" w:rsidRPr="005110EB">
        <w:rPr>
          <w:rFonts w:ascii="楷体_GB2312" w:eastAsia="楷体_GB2312" w:hAnsi="仿宋" w:cs="仿宋"/>
          <w:color w:val="333333"/>
          <w:kern w:val="0"/>
          <w:sz w:val="32"/>
          <w:szCs w:val="32"/>
          <w:shd w:val="clear" w:color="auto" w:fill="FFFFFF"/>
          <w:lang w:bidi="ar"/>
        </w:rPr>
        <w:t xml:space="preserve"> </w:t>
      </w:r>
      <w:r w:rsidRPr="005110EB">
        <w:rPr>
          <w:rFonts w:ascii="仿宋_GB2312" w:eastAsia="仿宋_GB2312" w:hint="eastAsia"/>
          <w:sz w:val="32"/>
          <w:szCs w:val="32"/>
        </w:rPr>
        <w:t>基层工会委员会由会员或会员代表大会选举产生。工会委员会的主席、副主席，可以由会员大会或会员代表大会直接选举产生，也可以由工会委员会选举产生。</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楷体_GB2312" w:eastAsia="楷体_GB2312" w:hAnsi="仿宋" w:cs="仿宋" w:hint="eastAsia"/>
          <w:color w:val="333333"/>
          <w:kern w:val="0"/>
          <w:sz w:val="32"/>
          <w:szCs w:val="32"/>
          <w:shd w:val="clear" w:color="auto" w:fill="FFFFFF"/>
          <w:lang w:bidi="ar"/>
        </w:rPr>
        <w:t>第四条</w:t>
      </w:r>
      <w:r w:rsidRPr="005110EB">
        <w:rPr>
          <w:rFonts w:ascii="仿宋_GB2312" w:eastAsia="仿宋_GB2312" w:hint="eastAsia"/>
          <w:sz w:val="32"/>
          <w:szCs w:val="32"/>
        </w:rPr>
        <w:t xml:space="preserve"> </w:t>
      </w:r>
      <w:r w:rsidR="005110EB" w:rsidRPr="005110EB">
        <w:rPr>
          <w:rFonts w:ascii="仿宋_GB2312" w:eastAsia="仿宋_GB2312"/>
          <w:sz w:val="32"/>
          <w:szCs w:val="32"/>
        </w:rPr>
        <w:t xml:space="preserve"> </w:t>
      </w:r>
      <w:r w:rsidRPr="005110EB">
        <w:rPr>
          <w:rFonts w:ascii="仿宋_GB2312" w:eastAsia="仿宋_GB2312" w:hint="eastAsia"/>
          <w:sz w:val="32"/>
          <w:szCs w:val="32"/>
        </w:rPr>
        <w:t>工会会员有选举权、被选举权和表决权，保留会籍的人员除外。</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楷体_GB2312" w:eastAsia="楷体_GB2312" w:hAnsi="仿宋" w:cs="仿宋" w:hint="eastAsia"/>
          <w:color w:val="333333"/>
          <w:kern w:val="0"/>
          <w:sz w:val="32"/>
          <w:szCs w:val="32"/>
          <w:shd w:val="clear" w:color="auto" w:fill="FFFFFF"/>
          <w:lang w:bidi="ar"/>
        </w:rPr>
        <w:t>第五条</w:t>
      </w:r>
      <w:r w:rsidR="005110EB" w:rsidRPr="005110EB">
        <w:rPr>
          <w:rFonts w:ascii="仿宋_GB2312" w:eastAsia="仿宋_GB2312" w:hint="eastAsia"/>
          <w:sz w:val="32"/>
          <w:szCs w:val="32"/>
        </w:rPr>
        <w:t xml:space="preserve"> </w:t>
      </w:r>
      <w:r w:rsidRPr="005110EB">
        <w:rPr>
          <w:rFonts w:ascii="仿宋_GB2312" w:eastAsia="仿宋_GB2312" w:hint="eastAsia"/>
          <w:sz w:val="32"/>
          <w:szCs w:val="32"/>
        </w:rPr>
        <w:t xml:space="preserve"> </w:t>
      </w:r>
      <w:r w:rsidRPr="005110EB">
        <w:rPr>
          <w:rFonts w:ascii="仿宋_GB2312" w:eastAsia="仿宋_GB2312" w:hint="eastAsia"/>
          <w:sz w:val="32"/>
          <w:szCs w:val="32"/>
        </w:rPr>
        <w:t>选举工作应坚持党的领导，在同级党组织和上级工会领导下进行，未建立党组织的在上一级工会领导下进行；应遵循民主集中、依法规范、公开公正的原则，尊重和保障会员的民主权利，体现选举人的意志。</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楷体_GB2312" w:eastAsia="楷体_GB2312" w:hAnsi="仿宋" w:cs="仿宋" w:hint="eastAsia"/>
          <w:color w:val="333333"/>
          <w:kern w:val="0"/>
          <w:sz w:val="32"/>
          <w:szCs w:val="32"/>
          <w:shd w:val="clear" w:color="auto" w:fill="FFFFFF"/>
          <w:lang w:bidi="ar"/>
        </w:rPr>
        <w:t>第六条</w:t>
      </w:r>
      <w:r w:rsidR="005110EB" w:rsidRPr="005110EB">
        <w:rPr>
          <w:rFonts w:ascii="仿宋_GB2312" w:eastAsia="仿宋_GB2312" w:hint="eastAsia"/>
          <w:sz w:val="32"/>
          <w:szCs w:val="32"/>
        </w:rPr>
        <w:t xml:space="preserve"> </w:t>
      </w:r>
      <w:r w:rsidRPr="005110EB">
        <w:rPr>
          <w:rFonts w:ascii="仿宋_GB2312" w:eastAsia="仿宋_GB2312" w:hint="eastAsia"/>
          <w:sz w:val="32"/>
          <w:szCs w:val="32"/>
        </w:rPr>
        <w:t xml:space="preserve"> </w:t>
      </w:r>
      <w:r w:rsidRPr="005110EB">
        <w:rPr>
          <w:rFonts w:ascii="仿宋_GB2312" w:eastAsia="仿宋_GB2312" w:hint="eastAsia"/>
          <w:sz w:val="32"/>
          <w:szCs w:val="32"/>
        </w:rPr>
        <w:t>基层工会委员会换届选举的筹备工作由上届工会委员会负责。</w:t>
      </w:r>
    </w:p>
    <w:p w:rsidR="003C446D" w:rsidRPr="005110EB" w:rsidRDefault="00496AD6" w:rsidP="005110EB">
      <w:pPr>
        <w:spacing w:line="560" w:lineRule="exact"/>
        <w:ind w:firstLineChars="200" w:firstLine="640"/>
        <w:rPr>
          <w:rFonts w:ascii="仿宋_GB2312" w:eastAsia="仿宋_GB2312" w:hint="eastAsia"/>
          <w:sz w:val="32"/>
          <w:szCs w:val="32"/>
        </w:rPr>
      </w:pPr>
      <w:r w:rsidRPr="005110EB">
        <w:rPr>
          <w:rFonts w:ascii="仿宋_GB2312" w:eastAsia="仿宋_GB2312" w:hint="eastAsia"/>
          <w:sz w:val="32"/>
          <w:szCs w:val="32"/>
        </w:rPr>
        <w:t>召开会员大会或会员代表大会，应事先由工会委员制定选举方案</w:t>
      </w:r>
      <w:r w:rsidRPr="005110EB">
        <w:rPr>
          <w:rFonts w:ascii="仿宋_GB2312" w:eastAsia="仿宋_GB2312" w:hint="eastAsia"/>
          <w:sz w:val="32"/>
          <w:szCs w:val="32"/>
        </w:rPr>
        <w:t>(</w:t>
      </w:r>
      <w:r w:rsidRPr="005110EB">
        <w:rPr>
          <w:rFonts w:ascii="仿宋_GB2312" w:eastAsia="仿宋_GB2312" w:hint="eastAsia"/>
          <w:sz w:val="32"/>
          <w:szCs w:val="32"/>
        </w:rPr>
        <w:t>内容包括会议召开时间，代表名额，委员会和正副</w:t>
      </w:r>
      <w:r w:rsidRPr="005110EB">
        <w:rPr>
          <w:rFonts w:ascii="仿宋_GB2312" w:eastAsia="仿宋_GB2312" w:hint="eastAsia"/>
          <w:sz w:val="32"/>
          <w:szCs w:val="32"/>
        </w:rPr>
        <w:lastRenderedPageBreak/>
        <w:t>主席名额，候选人条件，选举程序，选举办法等</w:t>
      </w:r>
      <w:r w:rsidRPr="005110EB">
        <w:rPr>
          <w:rFonts w:ascii="仿宋_GB2312" w:eastAsia="仿宋_GB2312" w:hint="eastAsia"/>
          <w:sz w:val="32"/>
          <w:szCs w:val="32"/>
        </w:rPr>
        <w:t>)</w:t>
      </w:r>
      <w:r w:rsidRPr="005110EB">
        <w:rPr>
          <w:rFonts w:ascii="仿宋_GB2312" w:eastAsia="仿宋_GB2312" w:hint="eastAsia"/>
          <w:sz w:val="32"/>
          <w:szCs w:val="32"/>
        </w:rPr>
        <w:t>，</w:t>
      </w:r>
      <w:r w:rsidRPr="005110EB">
        <w:rPr>
          <w:rFonts w:ascii="仿宋_GB2312" w:eastAsia="仿宋_GB2312" w:hint="eastAsia"/>
          <w:sz w:val="32"/>
          <w:szCs w:val="32"/>
        </w:rPr>
        <w:t>经</w:t>
      </w:r>
      <w:r w:rsidRPr="005110EB">
        <w:rPr>
          <w:rFonts w:ascii="仿宋_GB2312" w:eastAsia="仿宋_GB2312" w:hint="eastAsia"/>
          <w:sz w:val="32"/>
          <w:szCs w:val="32"/>
        </w:rPr>
        <w:t>同级党组织</w:t>
      </w:r>
      <w:r w:rsidRPr="005110EB">
        <w:rPr>
          <w:rFonts w:ascii="仿宋_GB2312" w:eastAsia="仿宋_GB2312" w:hint="eastAsia"/>
          <w:sz w:val="32"/>
          <w:szCs w:val="32"/>
        </w:rPr>
        <w:t>和</w:t>
      </w:r>
      <w:r w:rsidRPr="005110EB">
        <w:rPr>
          <w:rFonts w:ascii="仿宋_GB2312" w:eastAsia="仿宋_GB2312" w:hint="eastAsia"/>
          <w:sz w:val="32"/>
          <w:szCs w:val="32"/>
        </w:rPr>
        <w:t>上</w:t>
      </w:r>
      <w:r w:rsidRPr="005110EB">
        <w:rPr>
          <w:rFonts w:ascii="仿宋_GB2312" w:eastAsia="仿宋_GB2312" w:hint="eastAsia"/>
          <w:sz w:val="32"/>
          <w:szCs w:val="32"/>
        </w:rPr>
        <w:t>一</w:t>
      </w:r>
      <w:r w:rsidRPr="005110EB">
        <w:rPr>
          <w:rFonts w:ascii="仿宋_GB2312" w:eastAsia="仿宋_GB2312" w:hint="eastAsia"/>
          <w:sz w:val="32"/>
          <w:szCs w:val="32"/>
        </w:rPr>
        <w:t>级工会</w:t>
      </w:r>
      <w:r w:rsidRPr="005110EB">
        <w:rPr>
          <w:rFonts w:ascii="仿宋_GB2312" w:eastAsia="仿宋_GB2312" w:hint="eastAsia"/>
          <w:sz w:val="32"/>
          <w:szCs w:val="32"/>
        </w:rPr>
        <w:t>同意后</w:t>
      </w:r>
      <w:r w:rsidRPr="005110EB">
        <w:rPr>
          <w:rFonts w:ascii="仿宋_GB2312" w:eastAsia="仿宋_GB2312" w:hint="eastAsia"/>
          <w:sz w:val="32"/>
          <w:szCs w:val="32"/>
        </w:rPr>
        <w:t>，进行各项筹备工作。</w:t>
      </w:r>
    </w:p>
    <w:p w:rsidR="003C446D" w:rsidRPr="005110EB" w:rsidRDefault="00496AD6" w:rsidP="005110EB">
      <w:pPr>
        <w:spacing w:line="560" w:lineRule="exact"/>
        <w:ind w:firstLineChars="200" w:firstLine="640"/>
        <w:rPr>
          <w:rFonts w:ascii="仿宋_GB2312" w:eastAsia="仿宋_GB2312" w:hint="eastAsia"/>
          <w:sz w:val="32"/>
          <w:szCs w:val="32"/>
        </w:rPr>
      </w:pPr>
      <w:r w:rsidRPr="005110EB">
        <w:rPr>
          <w:rFonts w:ascii="仿宋_GB2312" w:eastAsia="仿宋_GB2312" w:hint="eastAsia"/>
          <w:sz w:val="32"/>
          <w:szCs w:val="32"/>
        </w:rPr>
        <w:t>新建立的基层工会组织选举筹备工作由工会筹备组负责。筹备组成员由同级党委和职工代表组成，</w:t>
      </w:r>
      <w:r w:rsidRPr="005110EB">
        <w:rPr>
          <w:rFonts w:ascii="仿宋_GB2312" w:eastAsia="仿宋_GB2312" w:hint="eastAsia"/>
          <w:sz w:val="32"/>
          <w:szCs w:val="32"/>
        </w:rPr>
        <w:t>未建立党组织的，由上级工会与基层单位共同协商确定。</w:t>
      </w:r>
      <w:r w:rsidRPr="005110EB">
        <w:rPr>
          <w:rFonts w:ascii="仿宋_GB2312" w:eastAsia="仿宋_GB2312" w:hint="eastAsia"/>
          <w:sz w:val="32"/>
          <w:szCs w:val="32"/>
        </w:rPr>
        <w:t>根据工作需要，上一级工会可以派人参加。</w:t>
      </w:r>
    </w:p>
    <w:p w:rsidR="003C446D" w:rsidRPr="005110EB" w:rsidRDefault="00496AD6" w:rsidP="005110EB">
      <w:pPr>
        <w:pStyle w:val="2"/>
        <w:widowControl/>
        <w:shd w:val="clear" w:color="auto" w:fill="FFFFFF"/>
        <w:spacing w:before="350" w:beforeAutospacing="0" w:after="150" w:afterAutospacing="0" w:line="560" w:lineRule="exact"/>
        <w:ind w:left="-300" w:firstLineChars="200" w:firstLine="640"/>
        <w:jc w:val="center"/>
        <w:rPr>
          <w:rFonts w:ascii="黑体" w:eastAsia="黑体" w:hAnsi="黑体" w:cs="黑体" w:hint="default"/>
          <w:b w:val="0"/>
          <w:color w:val="000000"/>
          <w:sz w:val="32"/>
          <w:szCs w:val="32"/>
          <w:shd w:val="clear" w:color="auto" w:fill="FFFFFF"/>
        </w:rPr>
      </w:pPr>
      <w:bookmarkStart w:id="0" w:name="sub2637242_3"/>
      <w:bookmarkStart w:id="1" w:name="第二章_委员和常务委员名额"/>
      <w:bookmarkStart w:id="2" w:name="3"/>
      <w:bookmarkEnd w:id="0"/>
      <w:bookmarkEnd w:id="1"/>
      <w:bookmarkEnd w:id="2"/>
      <w:r w:rsidRPr="005110EB">
        <w:rPr>
          <w:rFonts w:ascii="黑体" w:eastAsia="黑体" w:hAnsi="黑体" w:cs="黑体"/>
          <w:b w:val="0"/>
          <w:color w:val="000000"/>
          <w:sz w:val="32"/>
          <w:szCs w:val="32"/>
          <w:shd w:val="clear" w:color="auto" w:fill="FFFFFF"/>
        </w:rPr>
        <w:t>第二章</w:t>
      </w:r>
      <w:r w:rsidRPr="005110EB">
        <w:rPr>
          <w:rFonts w:ascii="黑体" w:eastAsia="黑体" w:hAnsi="黑体" w:cs="黑体"/>
          <w:b w:val="0"/>
          <w:color w:val="000000"/>
          <w:sz w:val="32"/>
          <w:szCs w:val="32"/>
          <w:shd w:val="clear" w:color="auto" w:fill="FFFFFF"/>
        </w:rPr>
        <w:t xml:space="preserve"> </w:t>
      </w:r>
      <w:r w:rsidRPr="005110EB">
        <w:rPr>
          <w:rFonts w:ascii="黑体" w:eastAsia="黑体" w:hAnsi="黑体" w:cs="黑体"/>
          <w:b w:val="0"/>
          <w:color w:val="000000"/>
          <w:sz w:val="32"/>
          <w:szCs w:val="32"/>
          <w:shd w:val="clear" w:color="auto" w:fill="FFFFFF"/>
        </w:rPr>
        <w:t>工会会员或会员代表大会和</w:t>
      </w:r>
      <w:r w:rsidRPr="005110EB">
        <w:rPr>
          <w:rFonts w:ascii="黑体" w:eastAsia="黑体" w:hAnsi="黑体" w:cs="黑体"/>
          <w:b w:val="0"/>
          <w:color w:val="000000"/>
          <w:sz w:val="32"/>
          <w:szCs w:val="32"/>
          <w:shd w:val="clear" w:color="auto" w:fill="FFFFFF"/>
        </w:rPr>
        <w:t>委员</w:t>
      </w:r>
      <w:r w:rsidRPr="005110EB">
        <w:rPr>
          <w:rFonts w:ascii="黑体" w:eastAsia="黑体" w:hAnsi="黑体" w:cs="黑体"/>
          <w:b w:val="0"/>
          <w:color w:val="000000"/>
          <w:sz w:val="32"/>
          <w:szCs w:val="32"/>
          <w:shd w:val="clear" w:color="auto" w:fill="FFFFFF"/>
        </w:rPr>
        <w:t>、</w:t>
      </w:r>
      <w:r w:rsidRPr="005110EB">
        <w:rPr>
          <w:rFonts w:ascii="黑体" w:eastAsia="黑体" w:hAnsi="黑体" w:cs="黑体"/>
          <w:b w:val="0"/>
          <w:color w:val="000000"/>
          <w:sz w:val="32"/>
          <w:szCs w:val="32"/>
          <w:shd w:val="clear" w:color="auto" w:fill="FFFFFF"/>
        </w:rPr>
        <w:t>常务委员名额</w:t>
      </w:r>
    </w:p>
    <w:p w:rsidR="005110EB" w:rsidRDefault="00496AD6" w:rsidP="005110EB">
      <w:pPr>
        <w:spacing w:line="560" w:lineRule="exact"/>
        <w:ind w:firstLineChars="200" w:firstLine="640"/>
        <w:rPr>
          <w:rFonts w:ascii="仿宋" w:eastAsia="仿宋" w:hAnsi="仿宋" w:cs="仿宋"/>
          <w:sz w:val="32"/>
          <w:szCs w:val="32"/>
          <w:shd w:val="clear" w:color="auto" w:fill="FFFFFF"/>
        </w:rPr>
      </w:pPr>
      <w:r w:rsidRPr="005110EB">
        <w:rPr>
          <w:rFonts w:ascii="楷体_GB2312" w:eastAsia="楷体_GB2312" w:hAnsi="仿宋" w:cs="仿宋" w:hint="eastAsia"/>
          <w:color w:val="333333"/>
          <w:kern w:val="0"/>
          <w:sz w:val="32"/>
          <w:szCs w:val="32"/>
          <w:shd w:val="clear" w:color="auto" w:fill="FFFFFF"/>
          <w:lang w:bidi="ar"/>
        </w:rPr>
        <w:t>第七条</w:t>
      </w:r>
      <w:r>
        <w:rPr>
          <w:rFonts w:ascii="仿宋" w:eastAsia="仿宋" w:hAnsi="仿宋" w:cs="仿宋" w:hint="eastAsia"/>
          <w:sz w:val="32"/>
          <w:szCs w:val="32"/>
          <w:shd w:val="clear" w:color="auto" w:fill="FFFFFF"/>
        </w:rPr>
        <w:t xml:space="preserve"> </w:t>
      </w:r>
      <w:r w:rsidR="005110EB">
        <w:rPr>
          <w:rFonts w:ascii="仿宋" w:eastAsia="仿宋" w:hAnsi="仿宋" w:cs="仿宋"/>
          <w:sz w:val="32"/>
          <w:szCs w:val="32"/>
          <w:shd w:val="clear" w:color="auto" w:fill="FFFFFF"/>
        </w:rPr>
        <w:t xml:space="preserve"> </w:t>
      </w:r>
      <w:r>
        <w:rPr>
          <w:rFonts w:ascii="仿宋" w:eastAsia="仿宋" w:hAnsi="仿宋" w:cs="仿宋" w:hint="eastAsia"/>
          <w:sz w:val="32"/>
          <w:szCs w:val="32"/>
          <w:shd w:val="clear" w:color="auto" w:fill="FFFFFF"/>
        </w:rPr>
        <w:t>基层工会会员或会员代表大会名额：</w:t>
      </w:r>
    </w:p>
    <w:p w:rsidR="005110EB" w:rsidRPr="005110EB" w:rsidRDefault="00496AD6" w:rsidP="005110EB">
      <w:pPr>
        <w:spacing w:line="560" w:lineRule="exact"/>
        <w:ind w:firstLineChars="200" w:firstLine="640"/>
        <w:rPr>
          <w:rFonts w:ascii="仿宋_GB2312" w:eastAsia="仿宋_GB2312"/>
          <w:sz w:val="32"/>
          <w:szCs w:val="32"/>
        </w:rPr>
      </w:pPr>
      <w:r w:rsidRPr="005110EB">
        <w:rPr>
          <w:rFonts w:ascii="仿宋_GB2312" w:eastAsia="仿宋_GB2312" w:hint="eastAsia"/>
          <w:sz w:val="32"/>
          <w:szCs w:val="32"/>
        </w:rPr>
        <w:t>会员不足</w:t>
      </w:r>
      <w:r w:rsidRPr="005110EB">
        <w:rPr>
          <w:rFonts w:ascii="仿宋_GB2312" w:eastAsia="仿宋_GB2312" w:hint="eastAsia"/>
          <w:sz w:val="32"/>
          <w:szCs w:val="32"/>
        </w:rPr>
        <w:t>100</w:t>
      </w:r>
      <w:r w:rsidRPr="005110EB">
        <w:rPr>
          <w:rFonts w:ascii="仿宋_GB2312" w:eastAsia="仿宋_GB2312" w:hint="eastAsia"/>
          <w:sz w:val="32"/>
          <w:szCs w:val="32"/>
        </w:rPr>
        <w:t>人的基层工会组织，应召开会员大会进行选举，</w:t>
      </w:r>
      <w:r w:rsidRPr="005110EB">
        <w:rPr>
          <w:rFonts w:ascii="仿宋_GB2312" w:eastAsia="仿宋_GB2312" w:hint="eastAsia"/>
          <w:sz w:val="32"/>
          <w:szCs w:val="32"/>
        </w:rPr>
        <w:t>如因特殊情况需要召开会员代表大会时，须经上级工会批准。会员在</w:t>
      </w:r>
      <w:r w:rsidRPr="005110EB">
        <w:rPr>
          <w:rFonts w:ascii="仿宋_GB2312" w:eastAsia="仿宋_GB2312" w:hint="eastAsia"/>
          <w:sz w:val="32"/>
          <w:szCs w:val="32"/>
        </w:rPr>
        <w:t>100</w:t>
      </w:r>
      <w:r w:rsidRPr="005110EB">
        <w:rPr>
          <w:rFonts w:ascii="仿宋_GB2312" w:eastAsia="仿宋_GB2312" w:hint="eastAsia"/>
          <w:sz w:val="32"/>
          <w:szCs w:val="32"/>
        </w:rPr>
        <w:t>人以上的基层工会组织，应召开会员大会或会员代表大会进行选举</w:t>
      </w:r>
      <w:r w:rsidRPr="005110EB">
        <w:rPr>
          <w:rFonts w:ascii="仿宋_GB2312" w:eastAsia="仿宋_GB2312" w:hint="eastAsia"/>
          <w:sz w:val="32"/>
          <w:szCs w:val="32"/>
        </w:rPr>
        <w:t>。</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仿宋_GB2312" w:eastAsia="仿宋_GB2312" w:hint="eastAsia"/>
          <w:sz w:val="32"/>
          <w:szCs w:val="32"/>
        </w:rPr>
        <w:t>101</w:t>
      </w:r>
      <w:r w:rsidRPr="005110EB">
        <w:rPr>
          <w:rFonts w:ascii="仿宋_GB2312" w:eastAsia="仿宋_GB2312" w:hint="eastAsia"/>
          <w:sz w:val="32"/>
          <w:szCs w:val="32"/>
        </w:rPr>
        <w:t>至</w:t>
      </w:r>
      <w:r w:rsidRPr="005110EB">
        <w:rPr>
          <w:rFonts w:ascii="仿宋_GB2312" w:eastAsia="仿宋_GB2312" w:hint="eastAsia"/>
          <w:sz w:val="32"/>
          <w:szCs w:val="32"/>
        </w:rPr>
        <w:t>500</w:t>
      </w:r>
      <w:r w:rsidRPr="005110EB">
        <w:rPr>
          <w:rFonts w:ascii="仿宋_GB2312" w:eastAsia="仿宋_GB2312" w:hint="eastAsia"/>
          <w:sz w:val="32"/>
          <w:szCs w:val="32"/>
        </w:rPr>
        <w:t>人，代表为会员的</w:t>
      </w:r>
      <w:r w:rsidRPr="005110EB">
        <w:rPr>
          <w:rFonts w:ascii="仿宋_GB2312" w:eastAsia="仿宋_GB2312" w:hint="eastAsia"/>
          <w:sz w:val="32"/>
          <w:szCs w:val="32"/>
        </w:rPr>
        <w:t>30%</w:t>
      </w:r>
      <w:r w:rsidRPr="005110EB">
        <w:rPr>
          <w:rFonts w:ascii="仿宋_GB2312" w:eastAsia="仿宋_GB2312" w:hint="eastAsia"/>
          <w:sz w:val="32"/>
          <w:szCs w:val="32"/>
        </w:rPr>
        <w:t>至</w:t>
      </w:r>
      <w:r w:rsidRPr="005110EB">
        <w:rPr>
          <w:rFonts w:ascii="仿宋_GB2312" w:eastAsia="仿宋_GB2312" w:hint="eastAsia"/>
          <w:sz w:val="32"/>
          <w:szCs w:val="32"/>
        </w:rPr>
        <w:t>20%</w:t>
      </w:r>
      <w:r w:rsidRPr="005110EB">
        <w:rPr>
          <w:rFonts w:ascii="仿宋_GB2312" w:eastAsia="仿宋_GB2312" w:hint="eastAsia"/>
          <w:sz w:val="32"/>
          <w:szCs w:val="32"/>
        </w:rPr>
        <w:t>；</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仿宋_GB2312" w:eastAsia="仿宋_GB2312" w:hint="eastAsia"/>
          <w:sz w:val="32"/>
          <w:szCs w:val="32"/>
        </w:rPr>
        <w:t>501</w:t>
      </w:r>
      <w:r w:rsidRPr="005110EB">
        <w:rPr>
          <w:rFonts w:ascii="仿宋_GB2312" w:eastAsia="仿宋_GB2312" w:hint="eastAsia"/>
          <w:sz w:val="32"/>
          <w:szCs w:val="32"/>
        </w:rPr>
        <w:t>至</w:t>
      </w:r>
      <w:r w:rsidRPr="005110EB">
        <w:rPr>
          <w:rFonts w:ascii="仿宋_GB2312" w:eastAsia="仿宋_GB2312" w:hint="eastAsia"/>
          <w:sz w:val="32"/>
          <w:szCs w:val="32"/>
        </w:rPr>
        <w:t>1000</w:t>
      </w:r>
      <w:r w:rsidRPr="005110EB">
        <w:rPr>
          <w:rFonts w:ascii="仿宋_GB2312" w:eastAsia="仿宋_GB2312" w:hint="eastAsia"/>
          <w:sz w:val="32"/>
          <w:szCs w:val="32"/>
        </w:rPr>
        <w:t>人，代表为会员的</w:t>
      </w:r>
      <w:r w:rsidRPr="005110EB">
        <w:rPr>
          <w:rFonts w:ascii="仿宋_GB2312" w:eastAsia="仿宋_GB2312" w:hint="eastAsia"/>
          <w:sz w:val="32"/>
          <w:szCs w:val="32"/>
        </w:rPr>
        <w:t>20%</w:t>
      </w:r>
      <w:r w:rsidRPr="005110EB">
        <w:rPr>
          <w:rFonts w:ascii="仿宋_GB2312" w:eastAsia="仿宋_GB2312" w:hint="eastAsia"/>
          <w:sz w:val="32"/>
          <w:szCs w:val="32"/>
        </w:rPr>
        <w:t>至</w:t>
      </w:r>
      <w:r w:rsidRPr="005110EB">
        <w:rPr>
          <w:rFonts w:ascii="仿宋_GB2312" w:eastAsia="仿宋_GB2312" w:hint="eastAsia"/>
          <w:sz w:val="32"/>
          <w:szCs w:val="32"/>
        </w:rPr>
        <w:t>10%</w:t>
      </w:r>
      <w:r w:rsidRPr="005110EB">
        <w:rPr>
          <w:rFonts w:ascii="仿宋_GB2312" w:eastAsia="仿宋_GB2312" w:hint="eastAsia"/>
          <w:sz w:val="32"/>
          <w:szCs w:val="32"/>
        </w:rPr>
        <w:t>；</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仿宋_GB2312" w:eastAsia="仿宋_GB2312" w:hint="eastAsia"/>
          <w:sz w:val="32"/>
          <w:szCs w:val="32"/>
        </w:rPr>
        <w:t>1001</w:t>
      </w:r>
      <w:r w:rsidRPr="005110EB">
        <w:rPr>
          <w:rFonts w:ascii="仿宋_GB2312" w:eastAsia="仿宋_GB2312" w:hint="eastAsia"/>
          <w:sz w:val="32"/>
          <w:szCs w:val="32"/>
        </w:rPr>
        <w:t>至</w:t>
      </w:r>
      <w:r w:rsidRPr="005110EB">
        <w:rPr>
          <w:rFonts w:ascii="仿宋_GB2312" w:eastAsia="仿宋_GB2312" w:hint="eastAsia"/>
          <w:sz w:val="32"/>
          <w:szCs w:val="32"/>
        </w:rPr>
        <w:t>5000</w:t>
      </w:r>
      <w:r w:rsidRPr="005110EB">
        <w:rPr>
          <w:rFonts w:ascii="仿宋_GB2312" w:eastAsia="仿宋_GB2312" w:hint="eastAsia"/>
          <w:sz w:val="32"/>
          <w:szCs w:val="32"/>
        </w:rPr>
        <w:t>人，代表为会员的</w:t>
      </w:r>
      <w:r w:rsidRPr="005110EB">
        <w:rPr>
          <w:rFonts w:ascii="仿宋_GB2312" w:eastAsia="仿宋_GB2312" w:hint="eastAsia"/>
          <w:sz w:val="32"/>
          <w:szCs w:val="32"/>
        </w:rPr>
        <w:t>10%</w:t>
      </w:r>
      <w:r w:rsidRPr="005110EB">
        <w:rPr>
          <w:rFonts w:ascii="仿宋_GB2312" w:eastAsia="仿宋_GB2312" w:hint="eastAsia"/>
          <w:sz w:val="32"/>
          <w:szCs w:val="32"/>
        </w:rPr>
        <w:t>至</w:t>
      </w:r>
      <w:r w:rsidRPr="005110EB">
        <w:rPr>
          <w:rFonts w:ascii="仿宋_GB2312" w:eastAsia="仿宋_GB2312" w:hint="eastAsia"/>
          <w:sz w:val="32"/>
          <w:szCs w:val="32"/>
        </w:rPr>
        <w:t>6%</w:t>
      </w:r>
      <w:r w:rsidRPr="005110EB">
        <w:rPr>
          <w:rFonts w:ascii="仿宋_GB2312" w:eastAsia="仿宋_GB2312" w:hint="eastAsia"/>
          <w:sz w:val="32"/>
          <w:szCs w:val="32"/>
        </w:rPr>
        <w:t>；</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仿宋_GB2312" w:eastAsia="仿宋_GB2312" w:hint="eastAsia"/>
          <w:sz w:val="32"/>
          <w:szCs w:val="32"/>
        </w:rPr>
        <w:t>5001</w:t>
      </w:r>
      <w:r w:rsidRPr="005110EB">
        <w:rPr>
          <w:rFonts w:ascii="仿宋_GB2312" w:eastAsia="仿宋_GB2312" w:hint="eastAsia"/>
          <w:sz w:val="32"/>
          <w:szCs w:val="32"/>
        </w:rPr>
        <w:t>至</w:t>
      </w:r>
      <w:r w:rsidRPr="005110EB">
        <w:rPr>
          <w:rFonts w:ascii="仿宋_GB2312" w:eastAsia="仿宋_GB2312" w:hint="eastAsia"/>
          <w:sz w:val="32"/>
          <w:szCs w:val="32"/>
        </w:rPr>
        <w:t>10000</w:t>
      </w:r>
      <w:r w:rsidRPr="005110EB">
        <w:rPr>
          <w:rFonts w:ascii="仿宋_GB2312" w:eastAsia="仿宋_GB2312" w:hint="eastAsia"/>
          <w:sz w:val="32"/>
          <w:szCs w:val="32"/>
        </w:rPr>
        <w:t>人，代表为会员的</w:t>
      </w:r>
      <w:r w:rsidRPr="005110EB">
        <w:rPr>
          <w:rFonts w:ascii="仿宋_GB2312" w:eastAsia="仿宋_GB2312" w:hint="eastAsia"/>
          <w:sz w:val="32"/>
          <w:szCs w:val="32"/>
        </w:rPr>
        <w:t>5%</w:t>
      </w:r>
      <w:r w:rsidRPr="005110EB">
        <w:rPr>
          <w:rFonts w:ascii="仿宋_GB2312" w:eastAsia="仿宋_GB2312" w:hint="eastAsia"/>
          <w:sz w:val="32"/>
          <w:szCs w:val="32"/>
        </w:rPr>
        <w:t>；</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仿宋_GB2312" w:eastAsia="仿宋_GB2312" w:hint="eastAsia"/>
          <w:sz w:val="32"/>
          <w:szCs w:val="32"/>
        </w:rPr>
        <w:t>会员超过万人的大型企事业单位，会员代表的人数不超过</w:t>
      </w:r>
      <w:r w:rsidRPr="005110EB">
        <w:rPr>
          <w:rFonts w:ascii="仿宋_GB2312" w:eastAsia="仿宋_GB2312" w:hint="eastAsia"/>
          <w:sz w:val="32"/>
          <w:szCs w:val="32"/>
        </w:rPr>
        <w:t>500</w:t>
      </w:r>
      <w:r w:rsidRPr="005110EB">
        <w:rPr>
          <w:rFonts w:ascii="仿宋_GB2312" w:eastAsia="仿宋_GB2312" w:hint="eastAsia"/>
          <w:sz w:val="32"/>
          <w:szCs w:val="32"/>
        </w:rPr>
        <w:t>人。</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仿宋_GB2312" w:eastAsia="仿宋_GB2312" w:hint="eastAsia"/>
          <w:sz w:val="32"/>
          <w:szCs w:val="32"/>
        </w:rPr>
        <w:t>企业的一线职工（</w:t>
      </w:r>
      <w:r w:rsidRPr="005110EB">
        <w:rPr>
          <w:rFonts w:ascii="仿宋_GB2312" w:eastAsia="仿宋_GB2312" w:hint="eastAsia"/>
          <w:sz w:val="32"/>
          <w:szCs w:val="32"/>
        </w:rPr>
        <w:t>在本单位工段、车间、科室、班组直接从事劳动生产、经营服务和专业技术等基础性工作的</w:t>
      </w:r>
      <w:r w:rsidRPr="005110EB">
        <w:rPr>
          <w:rFonts w:ascii="仿宋_GB2312" w:eastAsia="仿宋_GB2312" w:hint="eastAsia"/>
          <w:sz w:val="32"/>
          <w:szCs w:val="32"/>
        </w:rPr>
        <w:t>职工</w:t>
      </w:r>
      <w:r w:rsidRPr="005110EB">
        <w:rPr>
          <w:rFonts w:ascii="仿宋_GB2312" w:eastAsia="仿宋_GB2312" w:hint="eastAsia"/>
          <w:sz w:val="32"/>
          <w:szCs w:val="32"/>
        </w:rPr>
        <w:t>）代表、机关、事业单位中的</w:t>
      </w:r>
      <w:r w:rsidRPr="005110EB">
        <w:rPr>
          <w:rFonts w:ascii="仿宋_GB2312" w:eastAsia="仿宋_GB2312" w:hint="eastAsia"/>
          <w:sz w:val="32"/>
          <w:szCs w:val="32"/>
        </w:rPr>
        <w:t>中层（含）职务以下职工</w:t>
      </w:r>
      <w:r w:rsidRPr="005110EB">
        <w:rPr>
          <w:rFonts w:ascii="仿宋_GB2312" w:eastAsia="仿宋_GB2312" w:hint="eastAsia"/>
          <w:sz w:val="32"/>
          <w:szCs w:val="32"/>
        </w:rPr>
        <w:t>会员代表，一般应占会员代表总数的</w:t>
      </w:r>
      <w:r w:rsidRPr="005110EB">
        <w:rPr>
          <w:rFonts w:ascii="仿宋_GB2312" w:eastAsia="仿宋_GB2312" w:hint="eastAsia"/>
          <w:sz w:val="32"/>
          <w:szCs w:val="32"/>
        </w:rPr>
        <w:t>60%</w:t>
      </w:r>
      <w:r w:rsidRPr="005110EB">
        <w:rPr>
          <w:rFonts w:ascii="仿宋_GB2312" w:eastAsia="仿宋_GB2312" w:hint="eastAsia"/>
          <w:sz w:val="32"/>
          <w:szCs w:val="32"/>
        </w:rPr>
        <w:t>以上。</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sidRPr="005110EB">
        <w:rPr>
          <w:rFonts w:ascii="楷体_GB2312" w:eastAsia="楷体_GB2312" w:hAnsi="仿宋" w:cs="仿宋" w:hint="eastAsia"/>
          <w:color w:val="333333"/>
          <w:kern w:val="0"/>
          <w:sz w:val="32"/>
          <w:szCs w:val="32"/>
          <w:shd w:val="clear" w:color="auto" w:fill="FFFFFF"/>
          <w:lang w:bidi="ar"/>
        </w:rPr>
        <w:t>第八条</w:t>
      </w:r>
      <w:r w:rsidRPr="005110EB">
        <w:rPr>
          <w:rFonts w:ascii="楷体_GB2312" w:eastAsia="楷体_GB2312" w:hAnsi="仿宋" w:cs="仿宋" w:hint="eastAsia"/>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基层工会委员会委员名额：</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lastRenderedPageBreak/>
        <w:t>不足</w:t>
      </w:r>
      <w:r>
        <w:rPr>
          <w:rFonts w:ascii="仿宋" w:eastAsia="仿宋" w:hAnsi="仿宋" w:cs="仿宋" w:hint="eastAsia"/>
          <w:color w:val="333333"/>
          <w:kern w:val="0"/>
          <w:sz w:val="32"/>
          <w:szCs w:val="32"/>
          <w:shd w:val="clear" w:color="auto" w:fill="FFFFFF"/>
          <w:lang w:bidi="ar"/>
        </w:rPr>
        <w:t>25</w:t>
      </w:r>
      <w:r>
        <w:rPr>
          <w:rFonts w:ascii="仿宋" w:eastAsia="仿宋" w:hAnsi="仿宋" w:cs="仿宋" w:hint="eastAsia"/>
          <w:color w:val="333333"/>
          <w:kern w:val="0"/>
          <w:sz w:val="32"/>
          <w:szCs w:val="32"/>
          <w:shd w:val="clear" w:color="auto" w:fill="FFFFFF"/>
          <w:lang w:bidi="ar"/>
        </w:rPr>
        <w:t>人以下，设委员</w:t>
      </w:r>
      <w:r>
        <w:rPr>
          <w:rFonts w:ascii="仿宋" w:eastAsia="仿宋" w:hAnsi="仿宋" w:cs="仿宋" w:hint="eastAsia"/>
          <w:color w:val="333333"/>
          <w:kern w:val="0"/>
          <w:sz w:val="32"/>
          <w:szCs w:val="32"/>
          <w:shd w:val="clear" w:color="auto" w:fill="FFFFFF"/>
          <w:lang w:bidi="ar"/>
        </w:rPr>
        <w:t>3</w:t>
      </w:r>
      <w:r>
        <w:rPr>
          <w:rFonts w:ascii="仿宋" w:eastAsia="仿宋" w:hAnsi="仿宋" w:cs="仿宋" w:hint="eastAsia"/>
          <w:color w:val="333333"/>
          <w:kern w:val="0"/>
          <w:sz w:val="32"/>
          <w:szCs w:val="32"/>
          <w:shd w:val="clear" w:color="auto" w:fill="FFFFFF"/>
          <w:lang w:bidi="ar"/>
        </w:rPr>
        <w:t>至</w:t>
      </w:r>
      <w:r>
        <w:rPr>
          <w:rFonts w:ascii="仿宋" w:eastAsia="仿宋" w:hAnsi="仿宋" w:cs="仿宋" w:hint="eastAsia"/>
          <w:color w:val="333333"/>
          <w:kern w:val="0"/>
          <w:sz w:val="32"/>
          <w:szCs w:val="32"/>
          <w:shd w:val="clear" w:color="auto" w:fill="FFFFFF"/>
          <w:lang w:bidi="ar"/>
        </w:rPr>
        <w:t>5</w:t>
      </w:r>
      <w:r>
        <w:rPr>
          <w:rFonts w:ascii="仿宋" w:eastAsia="仿宋" w:hAnsi="仿宋" w:cs="仿宋" w:hint="eastAsia"/>
          <w:color w:val="333333"/>
          <w:kern w:val="0"/>
          <w:sz w:val="32"/>
          <w:szCs w:val="32"/>
          <w:shd w:val="clear" w:color="auto" w:fill="FFFFFF"/>
          <w:lang w:bidi="ar"/>
        </w:rPr>
        <w:t>人，也可设主席或组织员</w:t>
      </w:r>
      <w:r>
        <w:rPr>
          <w:rFonts w:ascii="仿宋" w:eastAsia="仿宋" w:hAnsi="仿宋" w:cs="仿宋" w:hint="eastAsia"/>
          <w:color w:val="333333"/>
          <w:kern w:val="0"/>
          <w:sz w:val="32"/>
          <w:szCs w:val="32"/>
          <w:shd w:val="clear" w:color="auto" w:fill="FFFFFF"/>
          <w:lang w:bidi="ar"/>
        </w:rPr>
        <w:t>1</w:t>
      </w:r>
      <w:r>
        <w:rPr>
          <w:rFonts w:ascii="仿宋" w:eastAsia="仿宋" w:hAnsi="仿宋" w:cs="仿宋" w:hint="eastAsia"/>
          <w:color w:val="333333"/>
          <w:kern w:val="0"/>
          <w:sz w:val="32"/>
          <w:szCs w:val="32"/>
          <w:shd w:val="clear" w:color="auto" w:fill="FFFFFF"/>
          <w:lang w:bidi="ar"/>
        </w:rPr>
        <w:t>人；</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25</w:t>
      </w:r>
      <w:r>
        <w:rPr>
          <w:rFonts w:ascii="仿宋" w:eastAsia="仿宋" w:hAnsi="仿宋" w:cs="仿宋" w:hint="eastAsia"/>
          <w:color w:val="333333"/>
          <w:kern w:val="0"/>
          <w:sz w:val="32"/>
          <w:szCs w:val="32"/>
          <w:shd w:val="clear" w:color="auto" w:fill="FFFFFF"/>
          <w:lang w:bidi="ar"/>
        </w:rPr>
        <w:t>人至</w:t>
      </w:r>
      <w:r>
        <w:rPr>
          <w:rFonts w:ascii="仿宋" w:eastAsia="仿宋" w:hAnsi="仿宋" w:cs="仿宋" w:hint="eastAsia"/>
          <w:color w:val="333333"/>
          <w:kern w:val="0"/>
          <w:sz w:val="32"/>
          <w:szCs w:val="32"/>
          <w:shd w:val="clear" w:color="auto" w:fill="FFFFFF"/>
          <w:lang w:bidi="ar"/>
        </w:rPr>
        <w:t>200</w:t>
      </w:r>
      <w:r>
        <w:rPr>
          <w:rFonts w:ascii="仿宋" w:eastAsia="仿宋" w:hAnsi="仿宋" w:cs="仿宋" w:hint="eastAsia"/>
          <w:color w:val="333333"/>
          <w:kern w:val="0"/>
          <w:sz w:val="32"/>
          <w:szCs w:val="32"/>
          <w:shd w:val="clear" w:color="auto" w:fill="FFFFFF"/>
          <w:lang w:bidi="ar"/>
        </w:rPr>
        <w:t>人，设委员</w:t>
      </w:r>
      <w:r>
        <w:rPr>
          <w:rFonts w:ascii="仿宋" w:eastAsia="仿宋" w:hAnsi="仿宋" w:cs="仿宋" w:hint="eastAsia"/>
          <w:color w:val="333333"/>
          <w:kern w:val="0"/>
          <w:sz w:val="32"/>
          <w:szCs w:val="32"/>
          <w:shd w:val="clear" w:color="auto" w:fill="FFFFFF"/>
          <w:lang w:bidi="ar"/>
        </w:rPr>
        <w:t>3</w:t>
      </w:r>
      <w:r>
        <w:rPr>
          <w:rFonts w:ascii="仿宋" w:eastAsia="仿宋" w:hAnsi="仿宋" w:cs="仿宋" w:hint="eastAsia"/>
          <w:color w:val="333333"/>
          <w:kern w:val="0"/>
          <w:sz w:val="32"/>
          <w:szCs w:val="32"/>
          <w:shd w:val="clear" w:color="auto" w:fill="FFFFFF"/>
          <w:lang w:bidi="ar"/>
        </w:rPr>
        <w:t>至</w:t>
      </w:r>
      <w:r>
        <w:rPr>
          <w:rFonts w:ascii="仿宋" w:eastAsia="仿宋" w:hAnsi="仿宋" w:cs="仿宋" w:hint="eastAsia"/>
          <w:color w:val="333333"/>
          <w:kern w:val="0"/>
          <w:sz w:val="32"/>
          <w:szCs w:val="32"/>
          <w:shd w:val="clear" w:color="auto" w:fill="FFFFFF"/>
          <w:lang w:bidi="ar"/>
        </w:rPr>
        <w:t>7</w:t>
      </w:r>
      <w:r>
        <w:rPr>
          <w:rFonts w:ascii="仿宋" w:eastAsia="仿宋" w:hAnsi="仿宋" w:cs="仿宋" w:hint="eastAsia"/>
          <w:color w:val="333333"/>
          <w:kern w:val="0"/>
          <w:sz w:val="32"/>
          <w:szCs w:val="32"/>
          <w:shd w:val="clear" w:color="auto" w:fill="FFFFFF"/>
          <w:lang w:bidi="ar"/>
        </w:rPr>
        <w:t>人；</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201</w:t>
      </w:r>
      <w:r>
        <w:rPr>
          <w:rFonts w:ascii="仿宋" w:eastAsia="仿宋" w:hAnsi="仿宋" w:cs="仿宋" w:hint="eastAsia"/>
          <w:color w:val="333333"/>
          <w:kern w:val="0"/>
          <w:sz w:val="32"/>
          <w:szCs w:val="32"/>
          <w:shd w:val="clear" w:color="auto" w:fill="FFFFFF"/>
          <w:lang w:bidi="ar"/>
        </w:rPr>
        <w:t>人至</w:t>
      </w:r>
      <w:r>
        <w:rPr>
          <w:rFonts w:ascii="仿宋" w:eastAsia="仿宋" w:hAnsi="仿宋" w:cs="仿宋" w:hint="eastAsia"/>
          <w:color w:val="333333"/>
          <w:kern w:val="0"/>
          <w:sz w:val="32"/>
          <w:szCs w:val="32"/>
          <w:shd w:val="clear" w:color="auto" w:fill="FFFFFF"/>
          <w:lang w:bidi="ar"/>
        </w:rPr>
        <w:t>1000</w:t>
      </w:r>
      <w:r>
        <w:rPr>
          <w:rFonts w:ascii="仿宋" w:eastAsia="仿宋" w:hAnsi="仿宋" w:cs="仿宋" w:hint="eastAsia"/>
          <w:color w:val="333333"/>
          <w:kern w:val="0"/>
          <w:sz w:val="32"/>
          <w:szCs w:val="32"/>
          <w:shd w:val="clear" w:color="auto" w:fill="FFFFFF"/>
          <w:lang w:bidi="ar"/>
        </w:rPr>
        <w:t>人，设委员</w:t>
      </w:r>
      <w:r>
        <w:rPr>
          <w:rFonts w:ascii="仿宋" w:eastAsia="仿宋" w:hAnsi="仿宋" w:cs="仿宋" w:hint="eastAsia"/>
          <w:color w:val="333333"/>
          <w:kern w:val="0"/>
          <w:sz w:val="32"/>
          <w:szCs w:val="32"/>
          <w:shd w:val="clear" w:color="auto" w:fill="FFFFFF"/>
          <w:lang w:bidi="ar"/>
        </w:rPr>
        <w:t>7</w:t>
      </w:r>
      <w:r>
        <w:rPr>
          <w:rFonts w:ascii="仿宋" w:eastAsia="仿宋" w:hAnsi="仿宋" w:cs="仿宋" w:hint="eastAsia"/>
          <w:color w:val="333333"/>
          <w:kern w:val="0"/>
          <w:sz w:val="32"/>
          <w:szCs w:val="32"/>
          <w:shd w:val="clear" w:color="auto" w:fill="FFFFFF"/>
          <w:lang w:bidi="ar"/>
        </w:rPr>
        <w:t>至</w:t>
      </w:r>
      <w:r>
        <w:rPr>
          <w:rFonts w:ascii="仿宋" w:eastAsia="仿宋" w:hAnsi="仿宋" w:cs="仿宋" w:hint="eastAsia"/>
          <w:color w:val="333333"/>
          <w:kern w:val="0"/>
          <w:sz w:val="32"/>
          <w:szCs w:val="32"/>
          <w:shd w:val="clear" w:color="auto" w:fill="FFFFFF"/>
          <w:lang w:bidi="ar"/>
        </w:rPr>
        <w:t>15</w:t>
      </w:r>
      <w:r>
        <w:rPr>
          <w:rFonts w:ascii="仿宋" w:eastAsia="仿宋" w:hAnsi="仿宋" w:cs="仿宋" w:hint="eastAsia"/>
          <w:color w:val="333333"/>
          <w:kern w:val="0"/>
          <w:sz w:val="32"/>
          <w:szCs w:val="32"/>
          <w:shd w:val="clear" w:color="auto" w:fill="FFFFFF"/>
          <w:lang w:bidi="ar"/>
        </w:rPr>
        <w:t>人；</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1001</w:t>
      </w:r>
      <w:r>
        <w:rPr>
          <w:rFonts w:ascii="仿宋" w:eastAsia="仿宋" w:hAnsi="仿宋" w:cs="仿宋" w:hint="eastAsia"/>
          <w:color w:val="333333"/>
          <w:kern w:val="0"/>
          <w:sz w:val="32"/>
          <w:szCs w:val="32"/>
          <w:shd w:val="clear" w:color="auto" w:fill="FFFFFF"/>
          <w:lang w:bidi="ar"/>
        </w:rPr>
        <w:t>人到</w:t>
      </w:r>
      <w:r>
        <w:rPr>
          <w:rFonts w:ascii="仿宋" w:eastAsia="仿宋" w:hAnsi="仿宋" w:cs="仿宋" w:hint="eastAsia"/>
          <w:color w:val="333333"/>
          <w:kern w:val="0"/>
          <w:sz w:val="32"/>
          <w:szCs w:val="32"/>
          <w:shd w:val="clear" w:color="auto" w:fill="FFFFFF"/>
          <w:lang w:bidi="ar"/>
        </w:rPr>
        <w:t>5000</w:t>
      </w:r>
      <w:r>
        <w:rPr>
          <w:rFonts w:ascii="仿宋" w:eastAsia="仿宋" w:hAnsi="仿宋" w:cs="仿宋" w:hint="eastAsia"/>
          <w:color w:val="333333"/>
          <w:kern w:val="0"/>
          <w:sz w:val="32"/>
          <w:szCs w:val="32"/>
          <w:shd w:val="clear" w:color="auto" w:fill="FFFFFF"/>
          <w:lang w:bidi="ar"/>
        </w:rPr>
        <w:t>人者，设委员</w:t>
      </w:r>
      <w:r>
        <w:rPr>
          <w:rFonts w:ascii="仿宋" w:eastAsia="仿宋" w:hAnsi="仿宋" w:cs="仿宋" w:hint="eastAsia"/>
          <w:color w:val="333333"/>
          <w:kern w:val="0"/>
          <w:sz w:val="32"/>
          <w:szCs w:val="32"/>
          <w:shd w:val="clear" w:color="auto" w:fill="FFFFFF"/>
          <w:lang w:bidi="ar"/>
        </w:rPr>
        <w:t>15</w:t>
      </w:r>
      <w:r>
        <w:rPr>
          <w:rFonts w:ascii="仿宋" w:eastAsia="仿宋" w:hAnsi="仿宋" w:cs="仿宋" w:hint="eastAsia"/>
          <w:color w:val="333333"/>
          <w:kern w:val="0"/>
          <w:sz w:val="32"/>
          <w:szCs w:val="32"/>
          <w:shd w:val="clear" w:color="auto" w:fill="FFFFFF"/>
          <w:lang w:bidi="ar"/>
        </w:rPr>
        <w:t>至</w:t>
      </w:r>
      <w:r>
        <w:rPr>
          <w:rFonts w:ascii="仿宋" w:eastAsia="仿宋" w:hAnsi="仿宋" w:cs="仿宋" w:hint="eastAsia"/>
          <w:color w:val="333333"/>
          <w:kern w:val="0"/>
          <w:sz w:val="32"/>
          <w:szCs w:val="32"/>
          <w:shd w:val="clear" w:color="auto" w:fill="FFFFFF"/>
          <w:lang w:bidi="ar"/>
        </w:rPr>
        <w:t>21</w:t>
      </w:r>
      <w:r>
        <w:rPr>
          <w:rFonts w:ascii="仿宋" w:eastAsia="仿宋" w:hAnsi="仿宋" w:cs="仿宋" w:hint="eastAsia"/>
          <w:color w:val="333333"/>
          <w:kern w:val="0"/>
          <w:sz w:val="32"/>
          <w:szCs w:val="32"/>
          <w:shd w:val="clear" w:color="auto" w:fill="FFFFFF"/>
          <w:lang w:bidi="ar"/>
        </w:rPr>
        <w:t>人；</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5001</w:t>
      </w:r>
      <w:r>
        <w:rPr>
          <w:rFonts w:ascii="仿宋" w:eastAsia="仿宋" w:hAnsi="仿宋" w:cs="仿宋" w:hint="eastAsia"/>
          <w:color w:val="333333"/>
          <w:kern w:val="0"/>
          <w:sz w:val="32"/>
          <w:szCs w:val="32"/>
          <w:shd w:val="clear" w:color="auto" w:fill="FFFFFF"/>
          <w:lang w:bidi="ar"/>
        </w:rPr>
        <w:t>人至</w:t>
      </w:r>
      <w:r>
        <w:rPr>
          <w:rFonts w:ascii="仿宋" w:eastAsia="仿宋" w:hAnsi="仿宋" w:cs="仿宋" w:hint="eastAsia"/>
          <w:color w:val="333333"/>
          <w:kern w:val="0"/>
          <w:sz w:val="32"/>
          <w:szCs w:val="32"/>
          <w:shd w:val="clear" w:color="auto" w:fill="FFFFFF"/>
          <w:lang w:bidi="ar"/>
        </w:rPr>
        <w:t>10000</w:t>
      </w:r>
      <w:r>
        <w:rPr>
          <w:rFonts w:ascii="仿宋" w:eastAsia="仿宋" w:hAnsi="仿宋" w:cs="仿宋" w:hint="eastAsia"/>
          <w:color w:val="333333"/>
          <w:kern w:val="0"/>
          <w:sz w:val="32"/>
          <w:szCs w:val="32"/>
          <w:shd w:val="clear" w:color="auto" w:fill="FFFFFF"/>
          <w:lang w:bidi="ar"/>
        </w:rPr>
        <w:t>人，设委员</w:t>
      </w:r>
      <w:r>
        <w:rPr>
          <w:rFonts w:ascii="仿宋" w:eastAsia="仿宋" w:hAnsi="仿宋" w:cs="仿宋" w:hint="eastAsia"/>
          <w:color w:val="333333"/>
          <w:kern w:val="0"/>
          <w:sz w:val="32"/>
          <w:szCs w:val="32"/>
          <w:shd w:val="clear" w:color="auto" w:fill="FFFFFF"/>
          <w:lang w:bidi="ar"/>
        </w:rPr>
        <w:t>21</w:t>
      </w:r>
      <w:r>
        <w:rPr>
          <w:rFonts w:ascii="仿宋" w:eastAsia="仿宋" w:hAnsi="仿宋" w:cs="仿宋" w:hint="eastAsia"/>
          <w:color w:val="333333"/>
          <w:kern w:val="0"/>
          <w:sz w:val="32"/>
          <w:szCs w:val="32"/>
          <w:shd w:val="clear" w:color="auto" w:fill="FFFFFF"/>
          <w:lang w:bidi="ar"/>
        </w:rPr>
        <w:t>至</w:t>
      </w:r>
      <w:r>
        <w:rPr>
          <w:rFonts w:ascii="仿宋" w:eastAsia="仿宋" w:hAnsi="仿宋" w:cs="仿宋" w:hint="eastAsia"/>
          <w:color w:val="333333"/>
          <w:kern w:val="0"/>
          <w:sz w:val="32"/>
          <w:szCs w:val="32"/>
          <w:shd w:val="clear" w:color="auto" w:fill="FFFFFF"/>
          <w:lang w:bidi="ar"/>
        </w:rPr>
        <w:t>29</w:t>
      </w:r>
      <w:r>
        <w:rPr>
          <w:rFonts w:ascii="仿宋" w:eastAsia="仿宋" w:hAnsi="仿宋" w:cs="仿宋" w:hint="eastAsia"/>
          <w:color w:val="333333"/>
          <w:kern w:val="0"/>
          <w:sz w:val="32"/>
          <w:szCs w:val="32"/>
          <w:shd w:val="clear" w:color="auto" w:fill="FFFFFF"/>
          <w:lang w:bidi="ar"/>
        </w:rPr>
        <w:t>人；</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10001</w:t>
      </w:r>
      <w:r>
        <w:rPr>
          <w:rFonts w:ascii="仿宋" w:eastAsia="仿宋" w:hAnsi="仿宋" w:cs="仿宋" w:hint="eastAsia"/>
          <w:color w:val="333333"/>
          <w:kern w:val="0"/>
          <w:sz w:val="32"/>
          <w:szCs w:val="32"/>
          <w:shd w:val="clear" w:color="auto" w:fill="FFFFFF"/>
          <w:lang w:bidi="ar"/>
        </w:rPr>
        <w:t>至</w:t>
      </w:r>
      <w:r>
        <w:rPr>
          <w:rFonts w:ascii="仿宋" w:eastAsia="仿宋" w:hAnsi="仿宋" w:cs="仿宋" w:hint="eastAsia"/>
          <w:color w:val="333333"/>
          <w:kern w:val="0"/>
          <w:sz w:val="32"/>
          <w:szCs w:val="32"/>
          <w:shd w:val="clear" w:color="auto" w:fill="FFFFFF"/>
          <w:lang w:bidi="ar"/>
        </w:rPr>
        <w:t>50000</w:t>
      </w:r>
      <w:r>
        <w:rPr>
          <w:rFonts w:ascii="仿宋" w:eastAsia="仿宋" w:hAnsi="仿宋" w:cs="仿宋" w:hint="eastAsia"/>
          <w:color w:val="333333"/>
          <w:kern w:val="0"/>
          <w:sz w:val="32"/>
          <w:szCs w:val="32"/>
          <w:shd w:val="clear" w:color="auto" w:fill="FFFFFF"/>
          <w:lang w:bidi="ar"/>
        </w:rPr>
        <w:t>人，设委员</w:t>
      </w:r>
      <w:r>
        <w:rPr>
          <w:rFonts w:ascii="仿宋" w:eastAsia="仿宋" w:hAnsi="仿宋" w:cs="仿宋" w:hint="eastAsia"/>
          <w:color w:val="333333"/>
          <w:kern w:val="0"/>
          <w:sz w:val="32"/>
          <w:szCs w:val="32"/>
          <w:shd w:val="clear" w:color="auto" w:fill="FFFFFF"/>
          <w:lang w:bidi="ar"/>
        </w:rPr>
        <w:t>29</w:t>
      </w:r>
      <w:r>
        <w:rPr>
          <w:rFonts w:ascii="仿宋" w:eastAsia="仿宋" w:hAnsi="仿宋" w:cs="仿宋" w:hint="eastAsia"/>
          <w:color w:val="333333"/>
          <w:kern w:val="0"/>
          <w:sz w:val="32"/>
          <w:szCs w:val="32"/>
          <w:shd w:val="clear" w:color="auto" w:fill="FFFFFF"/>
          <w:lang w:bidi="ar"/>
        </w:rPr>
        <w:t>至</w:t>
      </w:r>
      <w:r>
        <w:rPr>
          <w:rFonts w:ascii="仿宋" w:eastAsia="仿宋" w:hAnsi="仿宋" w:cs="仿宋" w:hint="eastAsia"/>
          <w:color w:val="333333"/>
          <w:kern w:val="0"/>
          <w:sz w:val="32"/>
          <w:szCs w:val="32"/>
          <w:shd w:val="clear" w:color="auto" w:fill="FFFFFF"/>
          <w:lang w:bidi="ar"/>
        </w:rPr>
        <w:t>37</w:t>
      </w:r>
      <w:r>
        <w:rPr>
          <w:rFonts w:ascii="仿宋" w:eastAsia="仿宋" w:hAnsi="仿宋" w:cs="仿宋" w:hint="eastAsia"/>
          <w:color w:val="333333"/>
          <w:kern w:val="0"/>
          <w:sz w:val="32"/>
          <w:szCs w:val="32"/>
          <w:shd w:val="clear" w:color="auto" w:fill="FFFFFF"/>
          <w:lang w:bidi="ar"/>
        </w:rPr>
        <w:t>人委员最多不超过</w:t>
      </w:r>
      <w:r>
        <w:rPr>
          <w:rFonts w:ascii="仿宋" w:eastAsia="仿宋" w:hAnsi="仿宋" w:cs="仿宋" w:hint="eastAsia"/>
          <w:color w:val="333333"/>
          <w:kern w:val="0"/>
          <w:sz w:val="32"/>
          <w:szCs w:val="32"/>
          <w:shd w:val="clear" w:color="auto" w:fill="FFFFFF"/>
          <w:lang w:bidi="ar"/>
        </w:rPr>
        <w:t>37</w:t>
      </w:r>
      <w:r>
        <w:rPr>
          <w:rFonts w:ascii="仿宋" w:eastAsia="仿宋" w:hAnsi="仿宋" w:cs="仿宋" w:hint="eastAsia"/>
          <w:color w:val="333333"/>
          <w:kern w:val="0"/>
          <w:sz w:val="32"/>
          <w:szCs w:val="32"/>
          <w:shd w:val="clear" w:color="auto" w:fill="FFFFFF"/>
          <w:lang w:bidi="ar"/>
        </w:rPr>
        <w:t>人；</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50001</w:t>
      </w:r>
      <w:r>
        <w:rPr>
          <w:rFonts w:ascii="仿宋" w:eastAsia="仿宋" w:hAnsi="仿宋" w:cs="仿宋" w:hint="eastAsia"/>
          <w:color w:val="333333"/>
          <w:kern w:val="0"/>
          <w:sz w:val="32"/>
          <w:szCs w:val="32"/>
          <w:shd w:val="clear" w:color="auto" w:fill="FFFFFF"/>
          <w:lang w:bidi="ar"/>
        </w:rPr>
        <w:t>人以上，设委员</w:t>
      </w:r>
      <w:r>
        <w:rPr>
          <w:rFonts w:ascii="仿宋" w:eastAsia="仿宋" w:hAnsi="仿宋" w:cs="仿宋" w:hint="eastAsia"/>
          <w:color w:val="333333"/>
          <w:kern w:val="0"/>
          <w:sz w:val="32"/>
          <w:szCs w:val="32"/>
          <w:shd w:val="clear" w:color="auto" w:fill="FFFFFF"/>
          <w:lang w:bidi="ar"/>
        </w:rPr>
        <w:t>37</w:t>
      </w:r>
      <w:r>
        <w:rPr>
          <w:rFonts w:ascii="仿宋" w:eastAsia="仿宋" w:hAnsi="仿宋" w:cs="仿宋" w:hint="eastAsia"/>
          <w:color w:val="333333"/>
          <w:kern w:val="0"/>
          <w:sz w:val="32"/>
          <w:szCs w:val="32"/>
          <w:shd w:val="clear" w:color="auto" w:fill="FFFFFF"/>
          <w:lang w:bidi="ar"/>
        </w:rPr>
        <w:t>至</w:t>
      </w:r>
      <w:r>
        <w:rPr>
          <w:rFonts w:ascii="仿宋" w:eastAsia="仿宋" w:hAnsi="仿宋" w:cs="仿宋" w:hint="eastAsia"/>
          <w:color w:val="333333"/>
          <w:kern w:val="0"/>
          <w:sz w:val="32"/>
          <w:szCs w:val="32"/>
          <w:shd w:val="clear" w:color="auto" w:fill="FFFFFF"/>
          <w:lang w:bidi="ar"/>
        </w:rPr>
        <w:t>45</w:t>
      </w:r>
      <w:r>
        <w:rPr>
          <w:rFonts w:ascii="仿宋" w:eastAsia="仿宋" w:hAnsi="仿宋" w:cs="仿宋" w:hint="eastAsia"/>
          <w:color w:val="333333"/>
          <w:kern w:val="0"/>
          <w:sz w:val="32"/>
          <w:szCs w:val="32"/>
          <w:shd w:val="clear" w:color="auto" w:fill="FFFFFF"/>
          <w:lang w:bidi="ar"/>
        </w:rPr>
        <w:t>人。</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大型企事业单位基层工会委员会，经上级工会批准，可以设常务委员会，常务委员会由</w:t>
      </w:r>
      <w:r>
        <w:rPr>
          <w:rFonts w:ascii="仿宋" w:eastAsia="仿宋" w:hAnsi="仿宋" w:cs="仿宋" w:hint="eastAsia"/>
          <w:color w:val="333333"/>
          <w:kern w:val="0"/>
          <w:sz w:val="32"/>
          <w:szCs w:val="32"/>
          <w:shd w:val="clear" w:color="auto" w:fill="FFFFFF"/>
          <w:lang w:bidi="ar"/>
        </w:rPr>
        <w:t>9</w:t>
      </w:r>
      <w:r>
        <w:rPr>
          <w:rFonts w:ascii="仿宋" w:eastAsia="仿宋" w:hAnsi="仿宋" w:cs="仿宋" w:hint="eastAsia"/>
          <w:color w:val="333333"/>
          <w:kern w:val="0"/>
          <w:sz w:val="32"/>
          <w:szCs w:val="32"/>
          <w:shd w:val="clear" w:color="auto" w:fill="FFFFFF"/>
          <w:lang w:bidi="ar"/>
        </w:rPr>
        <w:t>至</w:t>
      </w:r>
      <w:r>
        <w:rPr>
          <w:rFonts w:ascii="仿宋" w:eastAsia="仿宋" w:hAnsi="仿宋" w:cs="仿宋" w:hint="eastAsia"/>
          <w:color w:val="333333"/>
          <w:kern w:val="0"/>
          <w:sz w:val="32"/>
          <w:szCs w:val="32"/>
          <w:shd w:val="clear" w:color="auto" w:fill="FFFFFF"/>
          <w:lang w:bidi="ar"/>
        </w:rPr>
        <w:t>11</w:t>
      </w:r>
      <w:r>
        <w:rPr>
          <w:rFonts w:ascii="仿宋" w:eastAsia="仿宋" w:hAnsi="仿宋" w:cs="仿宋" w:hint="eastAsia"/>
          <w:color w:val="333333"/>
          <w:kern w:val="0"/>
          <w:sz w:val="32"/>
          <w:szCs w:val="32"/>
          <w:shd w:val="clear" w:color="auto" w:fill="FFFFFF"/>
          <w:lang w:bidi="ar"/>
        </w:rPr>
        <w:t>人组成。</w:t>
      </w:r>
    </w:p>
    <w:p w:rsidR="003C446D" w:rsidRPr="005110EB" w:rsidRDefault="00496AD6" w:rsidP="005110EB">
      <w:pPr>
        <w:pStyle w:val="2"/>
        <w:widowControl/>
        <w:numPr>
          <w:ilvl w:val="0"/>
          <w:numId w:val="1"/>
        </w:numPr>
        <w:shd w:val="clear" w:color="auto" w:fill="FFFFFF"/>
        <w:spacing w:before="350" w:beforeAutospacing="0" w:after="150" w:afterAutospacing="0" w:line="560" w:lineRule="exact"/>
        <w:ind w:left="-300" w:firstLineChars="200" w:firstLine="640"/>
        <w:jc w:val="center"/>
        <w:rPr>
          <w:rFonts w:ascii="黑体" w:eastAsia="黑体" w:hAnsi="黑体" w:cs="黑体" w:hint="default"/>
          <w:b w:val="0"/>
          <w:color w:val="000000"/>
          <w:sz w:val="32"/>
          <w:szCs w:val="32"/>
          <w:shd w:val="clear" w:color="auto" w:fill="FFFFFF"/>
        </w:rPr>
      </w:pPr>
      <w:r w:rsidRPr="005110EB">
        <w:rPr>
          <w:rFonts w:ascii="黑体" w:eastAsia="黑体" w:hAnsi="黑体" w:cs="黑体"/>
          <w:b w:val="0"/>
          <w:color w:val="000000"/>
          <w:sz w:val="32"/>
          <w:szCs w:val="32"/>
          <w:shd w:val="clear" w:color="auto" w:fill="FFFFFF"/>
        </w:rPr>
        <w:t>候选人的提出</w:t>
      </w:r>
    </w:p>
    <w:p w:rsidR="003C446D" w:rsidRPr="005110EB" w:rsidRDefault="00496AD6" w:rsidP="005110EB">
      <w:pPr>
        <w:spacing w:line="560" w:lineRule="exact"/>
        <w:ind w:firstLineChars="200" w:firstLine="420"/>
        <w:rPr>
          <w:rFonts w:ascii="仿宋_GB2312" w:eastAsia="仿宋_GB2312"/>
          <w:sz w:val="32"/>
          <w:szCs w:val="32"/>
        </w:rPr>
      </w:pPr>
      <w:r>
        <w:rPr>
          <w:rFonts w:hint="eastAsia"/>
        </w:rPr>
        <w:t xml:space="preserve">  </w:t>
      </w:r>
      <w:r w:rsidRPr="005110EB">
        <w:rPr>
          <w:rFonts w:ascii="楷体_GB2312" w:eastAsia="楷体_GB2312" w:hint="eastAsia"/>
          <w:sz w:val="32"/>
          <w:szCs w:val="32"/>
        </w:rPr>
        <w:t>第九条</w:t>
      </w:r>
      <w:r w:rsidRPr="005110EB">
        <w:rPr>
          <w:rFonts w:ascii="仿宋_GB2312" w:eastAsia="仿宋_GB2312" w:hint="eastAsia"/>
          <w:sz w:val="32"/>
          <w:szCs w:val="32"/>
        </w:rPr>
        <w:t xml:space="preserve"> </w:t>
      </w:r>
      <w:r w:rsidR="005110EB">
        <w:rPr>
          <w:rFonts w:ascii="仿宋_GB2312" w:eastAsia="仿宋_GB2312"/>
          <w:sz w:val="32"/>
          <w:szCs w:val="32"/>
        </w:rPr>
        <w:t xml:space="preserve"> </w:t>
      </w:r>
      <w:r w:rsidRPr="005110EB">
        <w:rPr>
          <w:rFonts w:ascii="仿宋_GB2312" w:eastAsia="仿宋_GB2312" w:hint="eastAsia"/>
          <w:sz w:val="32"/>
          <w:szCs w:val="32"/>
        </w:rPr>
        <w:t>基层工会委员会的委员、常务委员会委员和主席、副主席均应设候选人，候选人应信念坚定、为民服务、勤政务实、敢于担当、清正廉洁、热爱工会工作，受到职工信赖。基层工会委员会候选人当中应有适当比例的劳模（先进生产者）、一线职工、女职工和</w:t>
      </w:r>
      <w:r w:rsidRPr="005110EB">
        <w:rPr>
          <w:rFonts w:ascii="仿宋_GB2312" w:eastAsia="仿宋_GB2312" w:hint="eastAsia"/>
          <w:sz w:val="32"/>
          <w:szCs w:val="32"/>
        </w:rPr>
        <w:t>具有本单位会员身份的劳务派遣员工代表。</w:t>
      </w:r>
      <w:r w:rsidRPr="005110EB">
        <w:rPr>
          <w:rFonts w:ascii="仿宋_GB2312" w:eastAsia="仿宋_GB2312" w:hint="eastAsia"/>
          <w:sz w:val="32"/>
          <w:szCs w:val="32"/>
        </w:rPr>
        <w:t>少数民族</w:t>
      </w:r>
      <w:r w:rsidRPr="005110EB">
        <w:rPr>
          <w:rFonts w:ascii="仿宋_GB2312" w:eastAsia="仿宋_GB2312" w:hint="eastAsia"/>
          <w:sz w:val="32"/>
          <w:szCs w:val="32"/>
        </w:rPr>
        <w:t>较多的基层工会委员会</w:t>
      </w:r>
      <w:r w:rsidRPr="005110EB">
        <w:rPr>
          <w:rFonts w:ascii="仿宋_GB2312" w:eastAsia="仿宋_GB2312" w:hint="eastAsia"/>
          <w:sz w:val="32"/>
          <w:szCs w:val="32"/>
        </w:rPr>
        <w:t>应有一定比例的少数民族代表。</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楷体_GB2312" w:eastAsia="楷体_GB2312" w:hint="eastAsia"/>
          <w:sz w:val="32"/>
          <w:szCs w:val="32"/>
        </w:rPr>
        <w:t>第十条</w:t>
      </w:r>
      <w:r w:rsidRPr="005110EB">
        <w:rPr>
          <w:rFonts w:ascii="仿宋_GB2312" w:eastAsia="仿宋_GB2312" w:hint="eastAsia"/>
          <w:sz w:val="32"/>
          <w:szCs w:val="32"/>
        </w:rPr>
        <w:t xml:space="preserve"> </w:t>
      </w:r>
      <w:r w:rsidR="005110EB">
        <w:rPr>
          <w:rFonts w:ascii="仿宋_GB2312" w:eastAsia="仿宋_GB2312"/>
          <w:sz w:val="32"/>
          <w:szCs w:val="32"/>
        </w:rPr>
        <w:t xml:space="preserve"> </w:t>
      </w:r>
      <w:r w:rsidRPr="005110EB">
        <w:rPr>
          <w:rFonts w:ascii="仿宋_GB2312" w:eastAsia="仿宋_GB2312" w:hint="eastAsia"/>
          <w:sz w:val="32"/>
          <w:szCs w:val="32"/>
        </w:rPr>
        <w:t>单位行政主要负责人、法定代表人、合伙人及上述人员的近亲属不得作为本单位工会委员会委员、常务委员会委员和主席、副主席候选人。</w:t>
      </w:r>
      <w:r w:rsidRPr="005110EB">
        <w:rPr>
          <w:rFonts w:ascii="仿宋_GB2312" w:eastAsia="仿宋_GB2312" w:hint="eastAsia"/>
          <w:sz w:val="32"/>
          <w:szCs w:val="32"/>
        </w:rPr>
        <w:t>人力资源部门负责人、外</w:t>
      </w:r>
      <w:r w:rsidRPr="005110EB">
        <w:rPr>
          <w:rFonts w:ascii="仿宋_GB2312" w:eastAsia="仿宋_GB2312" w:hint="eastAsia"/>
          <w:sz w:val="32"/>
          <w:szCs w:val="32"/>
        </w:rPr>
        <w:lastRenderedPageBreak/>
        <w:t>籍职工、有过违法犯罪行为或违纪行为的人员不得提名为工会主席候选人。</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楷体_GB2312" w:eastAsia="楷体_GB2312" w:hint="eastAsia"/>
          <w:sz w:val="32"/>
          <w:szCs w:val="32"/>
        </w:rPr>
        <w:t>第十一条</w:t>
      </w:r>
      <w:r w:rsidRPr="005110EB">
        <w:rPr>
          <w:rFonts w:ascii="楷体_GB2312" w:eastAsia="楷体_GB2312" w:hint="eastAsia"/>
          <w:sz w:val="32"/>
          <w:szCs w:val="32"/>
        </w:rPr>
        <w:t xml:space="preserve"> </w:t>
      </w:r>
      <w:r w:rsidR="005110EB">
        <w:rPr>
          <w:rFonts w:ascii="楷体_GB2312" w:eastAsia="楷体_GB2312"/>
          <w:sz w:val="32"/>
          <w:szCs w:val="32"/>
        </w:rPr>
        <w:t xml:space="preserve"> </w:t>
      </w:r>
      <w:r w:rsidRPr="005110EB">
        <w:rPr>
          <w:rFonts w:ascii="仿宋_GB2312" w:eastAsia="仿宋_GB2312" w:hint="eastAsia"/>
          <w:sz w:val="32"/>
          <w:szCs w:val="32"/>
        </w:rPr>
        <w:t>基层工会委员会委员候选人，应经会员充分酝酿讨论，一般以工会分会或工会小组为单位推荐，由上届委员会或工会筹备组根据多数工会分会或工会小组的意见，提出候选人建议名单，报经同级党委和上一级工会审查同意后，提交会员大会或会员代表大会通过。</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仿宋_GB2312" w:eastAsia="仿宋_GB2312" w:hint="eastAsia"/>
          <w:sz w:val="32"/>
          <w:szCs w:val="32"/>
        </w:rPr>
        <w:t>基层工会委员会的常务委员会委员、主席、副主席候选人，可以由上届委员会或工会筹备组根据多数工会分会或工会小组的意见提出建议名单，报经同级党组织和上一级工会审查同意后提出；也可以由同级</w:t>
      </w:r>
      <w:r w:rsidRPr="005110EB">
        <w:rPr>
          <w:rFonts w:ascii="仿宋_GB2312" w:eastAsia="仿宋_GB2312" w:hint="eastAsia"/>
          <w:sz w:val="32"/>
          <w:szCs w:val="32"/>
        </w:rPr>
        <w:t>党组织与上一级工会协商提出建议名单，经工会分会或工会小组酝酿讨论后，由上届工会委员会或工会筹备组根据多数工会分会或工会小组的意见，报经同级党组织和上一级工会审查同意后提出。</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仿宋_GB2312" w:eastAsia="仿宋_GB2312" w:hint="eastAsia"/>
          <w:sz w:val="32"/>
          <w:szCs w:val="32"/>
        </w:rPr>
        <w:t>根据工作需要，经上一级工会与基层工会和同级党组织协商同意，上一级工会可以向基层工会推荐本单位以外人员作为工会主席、副主席候选人。</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楷体_GB2312" w:eastAsia="楷体_GB2312" w:hAnsi="仿宋" w:cs="仿宋" w:hint="eastAsia"/>
          <w:color w:val="000000"/>
          <w:sz w:val="32"/>
          <w:szCs w:val="32"/>
          <w:shd w:val="clear" w:color="auto" w:fill="FFFFFF"/>
        </w:rPr>
        <w:t>第十二条</w:t>
      </w:r>
      <w:r w:rsidRPr="005110EB">
        <w:rPr>
          <w:rFonts w:ascii="仿宋_GB2312" w:eastAsia="仿宋_GB2312" w:hint="eastAsia"/>
          <w:sz w:val="32"/>
          <w:szCs w:val="32"/>
        </w:rPr>
        <w:t xml:space="preserve"> </w:t>
      </w:r>
      <w:r w:rsidRPr="005110EB">
        <w:rPr>
          <w:rFonts w:ascii="仿宋_GB2312" w:eastAsia="仿宋_GB2312" w:hint="eastAsia"/>
          <w:sz w:val="32"/>
          <w:szCs w:val="32"/>
        </w:rPr>
        <w:t>基层工会委员会的主席、副主席，在任职一年内应按规定完成岗位任职资格培训任务。凡无正当理由未按规定完成岗位任职资格培训任务的，一般不再提名为下届主席、副主席候选人。</w:t>
      </w:r>
    </w:p>
    <w:p w:rsidR="003C446D" w:rsidRDefault="00496AD6" w:rsidP="005110EB">
      <w:pPr>
        <w:pStyle w:val="2"/>
        <w:widowControl/>
        <w:shd w:val="clear" w:color="auto" w:fill="FFFFFF"/>
        <w:spacing w:before="350" w:beforeAutospacing="0" w:after="150" w:afterAutospacing="0" w:line="560" w:lineRule="exact"/>
        <w:ind w:left="-300" w:firstLineChars="200" w:firstLine="643"/>
        <w:jc w:val="center"/>
        <w:rPr>
          <w:rFonts w:ascii="黑体" w:eastAsia="黑体" w:hAnsi="黑体" w:cs="黑体" w:hint="default"/>
          <w:color w:val="000000"/>
          <w:sz w:val="32"/>
          <w:szCs w:val="32"/>
          <w:shd w:val="clear" w:color="auto" w:fill="FFFFFF"/>
        </w:rPr>
      </w:pPr>
      <w:bookmarkStart w:id="3" w:name="5"/>
      <w:bookmarkStart w:id="4" w:name="第四章_选举的实施"/>
      <w:bookmarkStart w:id="5" w:name="sub2637242_5"/>
      <w:bookmarkEnd w:id="3"/>
      <w:bookmarkEnd w:id="4"/>
      <w:bookmarkEnd w:id="5"/>
      <w:r>
        <w:rPr>
          <w:rFonts w:ascii="黑体" w:eastAsia="黑体" w:hAnsi="黑体" w:cs="黑体"/>
          <w:color w:val="000000"/>
          <w:sz w:val="32"/>
          <w:szCs w:val="32"/>
          <w:shd w:val="clear" w:color="auto" w:fill="FFFFFF"/>
        </w:rPr>
        <w:t>第四章</w:t>
      </w:r>
      <w:r>
        <w:rPr>
          <w:rFonts w:ascii="黑体" w:eastAsia="黑体" w:hAnsi="黑体" w:cs="黑体"/>
          <w:color w:val="000000"/>
          <w:sz w:val="32"/>
          <w:szCs w:val="32"/>
          <w:shd w:val="clear" w:color="auto" w:fill="FFFFFF"/>
        </w:rPr>
        <w:t xml:space="preserve"> </w:t>
      </w:r>
      <w:r>
        <w:rPr>
          <w:rFonts w:ascii="黑体" w:eastAsia="黑体" w:hAnsi="黑体" w:cs="黑体"/>
          <w:color w:val="000000"/>
          <w:sz w:val="32"/>
          <w:szCs w:val="32"/>
          <w:shd w:val="clear" w:color="auto" w:fill="FFFFFF"/>
        </w:rPr>
        <w:t>选举的实施</w:t>
      </w:r>
    </w:p>
    <w:p w:rsidR="003C446D" w:rsidRDefault="00496AD6" w:rsidP="005110EB">
      <w:pPr>
        <w:spacing w:line="560" w:lineRule="exact"/>
        <w:ind w:firstLineChars="200" w:firstLine="640"/>
        <w:rPr>
          <w:rFonts w:ascii="仿宋" w:eastAsia="仿宋" w:hAnsi="仿宋" w:cs="仿宋"/>
          <w:color w:val="000000"/>
          <w:sz w:val="32"/>
          <w:szCs w:val="32"/>
          <w:shd w:val="clear" w:color="auto" w:fill="FFFFFF"/>
        </w:rPr>
      </w:pPr>
      <w:r w:rsidRPr="005110EB">
        <w:rPr>
          <w:rFonts w:ascii="楷体_GB2312" w:eastAsia="楷体_GB2312" w:hAnsi="仿宋" w:cs="仿宋" w:hint="eastAsia"/>
          <w:color w:val="000000"/>
          <w:sz w:val="32"/>
          <w:szCs w:val="32"/>
          <w:shd w:val="clear" w:color="auto" w:fill="FFFFFF"/>
        </w:rPr>
        <w:t>第十三条</w:t>
      </w:r>
      <w:r>
        <w:rPr>
          <w:rFonts w:ascii="黑体" w:eastAsia="黑体" w:hAnsi="黑体" w:cs="黑体" w:hint="eastAsia"/>
          <w:color w:val="000000"/>
          <w:sz w:val="32"/>
          <w:szCs w:val="32"/>
          <w:shd w:val="clear" w:color="auto" w:fill="FFFFFF"/>
        </w:rPr>
        <w:t xml:space="preserve"> </w:t>
      </w:r>
      <w:r w:rsidR="005110EB">
        <w:rPr>
          <w:rFonts w:ascii="黑体" w:eastAsia="黑体" w:hAnsi="黑体" w:cs="黑体"/>
          <w:color w:val="000000"/>
          <w:sz w:val="32"/>
          <w:szCs w:val="32"/>
          <w:shd w:val="clear" w:color="auto" w:fill="FFFFFF"/>
        </w:rPr>
        <w:t xml:space="preserve"> </w:t>
      </w:r>
      <w:r>
        <w:rPr>
          <w:rFonts w:ascii="仿宋" w:eastAsia="仿宋" w:hAnsi="仿宋" w:cs="仿宋" w:hint="eastAsia"/>
          <w:sz w:val="32"/>
          <w:szCs w:val="32"/>
          <w:shd w:val="clear" w:color="auto" w:fill="FFFFFF"/>
        </w:rPr>
        <w:t>基层工会委员会委员、主席、副主席候选人建议名单应进行公示，</w:t>
      </w:r>
      <w:r>
        <w:rPr>
          <w:rFonts w:ascii="仿宋" w:eastAsia="仿宋" w:hAnsi="仿宋" w:cs="仿宋" w:hint="eastAsia"/>
          <w:color w:val="000000"/>
          <w:sz w:val="32"/>
          <w:szCs w:val="32"/>
          <w:shd w:val="clear" w:color="auto" w:fill="FFFFFF"/>
        </w:rPr>
        <w:t>公示期不少于</w:t>
      </w:r>
      <w:r>
        <w:rPr>
          <w:rFonts w:ascii="仿宋" w:eastAsia="仿宋" w:hAnsi="仿宋" w:cs="仿宋" w:hint="eastAsia"/>
          <w:color w:val="000000"/>
          <w:sz w:val="32"/>
          <w:szCs w:val="32"/>
          <w:shd w:val="clear" w:color="auto" w:fill="FFFFFF"/>
        </w:rPr>
        <w:t>5</w:t>
      </w:r>
      <w:r>
        <w:rPr>
          <w:rFonts w:ascii="仿宋" w:eastAsia="仿宋" w:hAnsi="仿宋" w:cs="仿宋" w:hint="eastAsia"/>
          <w:color w:val="000000"/>
          <w:sz w:val="32"/>
          <w:szCs w:val="32"/>
          <w:shd w:val="clear" w:color="auto" w:fill="FFFFFF"/>
        </w:rPr>
        <w:t>个工作日。</w:t>
      </w:r>
    </w:p>
    <w:p w:rsidR="003C446D" w:rsidRPr="005110EB" w:rsidRDefault="00496AD6" w:rsidP="005110EB">
      <w:pPr>
        <w:spacing w:line="560" w:lineRule="exact"/>
        <w:ind w:firstLineChars="200" w:firstLine="640"/>
        <w:rPr>
          <w:rFonts w:ascii="仿宋_GB2312" w:eastAsia="仿宋_GB2312"/>
          <w:sz w:val="32"/>
          <w:szCs w:val="32"/>
        </w:rPr>
      </w:pPr>
      <w:r w:rsidRPr="005110EB">
        <w:rPr>
          <w:rFonts w:ascii="楷体_GB2312" w:eastAsia="楷体_GB2312" w:hAnsi="仿宋" w:cs="仿宋" w:hint="eastAsia"/>
          <w:color w:val="000000"/>
          <w:sz w:val="32"/>
          <w:szCs w:val="32"/>
          <w:shd w:val="clear" w:color="auto" w:fill="FFFFFF"/>
        </w:rPr>
        <w:lastRenderedPageBreak/>
        <w:t>第十四条</w:t>
      </w:r>
      <w:r w:rsidR="005110EB">
        <w:rPr>
          <w:rFonts w:ascii="楷体_GB2312" w:eastAsia="楷体_GB2312" w:hAnsi="仿宋" w:cs="仿宋" w:hint="eastAsia"/>
          <w:color w:val="000000"/>
          <w:sz w:val="32"/>
          <w:szCs w:val="32"/>
          <w:shd w:val="clear" w:color="auto" w:fill="FFFFFF"/>
        </w:rPr>
        <w:t xml:space="preserve"> </w:t>
      </w:r>
      <w:r w:rsidRPr="005110EB">
        <w:rPr>
          <w:rFonts w:ascii="仿宋_GB2312" w:eastAsia="仿宋_GB2312" w:hint="eastAsia"/>
          <w:sz w:val="32"/>
          <w:szCs w:val="32"/>
        </w:rPr>
        <w:t xml:space="preserve"> </w:t>
      </w:r>
      <w:r w:rsidRPr="005110EB">
        <w:rPr>
          <w:rFonts w:ascii="仿宋_GB2312" w:eastAsia="仿宋_GB2312" w:hint="eastAsia"/>
          <w:sz w:val="32"/>
          <w:szCs w:val="32"/>
        </w:rPr>
        <w:t>召开会员代表大会进行选举的，按照有关规定由会员民主选举产生会员代表。</w:t>
      </w:r>
    </w:p>
    <w:p w:rsidR="005110EB" w:rsidRDefault="00496AD6" w:rsidP="005110EB">
      <w:pPr>
        <w:spacing w:line="560" w:lineRule="exact"/>
        <w:ind w:firstLineChars="200" w:firstLine="640"/>
        <w:rPr>
          <w:rFonts w:ascii="仿宋_GB2312" w:eastAsia="仿宋_GB2312"/>
          <w:sz w:val="32"/>
          <w:szCs w:val="32"/>
        </w:rPr>
      </w:pPr>
      <w:r w:rsidRPr="005110EB">
        <w:rPr>
          <w:rFonts w:ascii="楷体_GB2312" w:eastAsia="楷体_GB2312" w:hAnsi="仿宋" w:cs="仿宋" w:hint="eastAsia"/>
          <w:color w:val="000000"/>
          <w:sz w:val="32"/>
          <w:szCs w:val="32"/>
          <w:shd w:val="clear" w:color="auto" w:fill="FFFFFF"/>
        </w:rPr>
        <w:t>第十五条</w:t>
      </w:r>
      <w:r w:rsidR="005110EB">
        <w:rPr>
          <w:rFonts w:ascii="楷体_GB2312" w:eastAsia="楷体_GB2312" w:hAnsi="仿宋" w:cs="仿宋" w:hint="eastAsia"/>
          <w:color w:val="000000"/>
          <w:sz w:val="32"/>
          <w:szCs w:val="32"/>
          <w:shd w:val="clear" w:color="auto" w:fill="FFFFFF"/>
        </w:rPr>
        <w:t xml:space="preserve">  </w:t>
      </w:r>
      <w:r w:rsidRPr="005110EB">
        <w:rPr>
          <w:rFonts w:ascii="仿宋_GB2312" w:eastAsia="仿宋_GB2312" w:hint="eastAsia"/>
          <w:sz w:val="32"/>
          <w:szCs w:val="32"/>
        </w:rPr>
        <w:t>参加选举的人数为应到会人数的三分之二以上时，方可进行选举。</w:t>
      </w:r>
    </w:p>
    <w:p w:rsidR="005110EB" w:rsidRDefault="00496AD6" w:rsidP="005110EB">
      <w:pPr>
        <w:spacing w:line="560" w:lineRule="exact"/>
        <w:ind w:firstLineChars="200" w:firstLine="640"/>
        <w:rPr>
          <w:rFonts w:ascii="仿宋_GB2312" w:eastAsia="仿宋_GB2312"/>
          <w:sz w:val="32"/>
          <w:szCs w:val="32"/>
        </w:rPr>
      </w:pPr>
      <w:r>
        <w:rPr>
          <w:rFonts w:ascii="仿宋" w:eastAsia="仿宋" w:hAnsi="仿宋" w:cs="仿宋" w:hint="eastAsia"/>
          <w:color w:val="333333"/>
          <w:kern w:val="0"/>
          <w:sz w:val="32"/>
          <w:szCs w:val="32"/>
          <w:shd w:val="clear" w:color="auto" w:fill="FFFFFF"/>
          <w:lang w:bidi="ar"/>
        </w:rPr>
        <w:t>基层工会委员会和常务委员会委员应差额选举产生。可以直接采用候选人数多于应选人数的差额选举办法进行正式选举，也可以先采用差额选举办法进行预选产生候选人名单，然后进行正式选举。委员会委员和常务委员会委员的差额率分别不低于</w:t>
      </w:r>
      <w:r>
        <w:rPr>
          <w:rFonts w:ascii="仿宋" w:eastAsia="仿宋" w:hAnsi="仿宋" w:cs="仿宋" w:hint="eastAsia"/>
          <w:color w:val="333333"/>
          <w:kern w:val="0"/>
          <w:sz w:val="32"/>
          <w:szCs w:val="32"/>
          <w:shd w:val="clear" w:color="auto" w:fill="FFFFFF"/>
          <w:lang w:bidi="ar"/>
        </w:rPr>
        <w:t>5%</w:t>
      </w:r>
      <w:r>
        <w:rPr>
          <w:rFonts w:ascii="仿宋" w:eastAsia="仿宋" w:hAnsi="仿宋" w:cs="仿宋" w:hint="eastAsia"/>
          <w:color w:val="333333"/>
          <w:kern w:val="0"/>
          <w:sz w:val="32"/>
          <w:szCs w:val="32"/>
          <w:shd w:val="clear" w:color="auto" w:fill="FFFFFF"/>
          <w:lang w:bidi="ar"/>
        </w:rPr>
        <w:t>和</w:t>
      </w:r>
      <w:r>
        <w:rPr>
          <w:rFonts w:ascii="仿宋" w:eastAsia="仿宋" w:hAnsi="仿宋" w:cs="仿宋" w:hint="eastAsia"/>
          <w:color w:val="333333"/>
          <w:kern w:val="0"/>
          <w:sz w:val="32"/>
          <w:szCs w:val="32"/>
          <w:shd w:val="clear" w:color="auto" w:fill="FFFFFF"/>
          <w:lang w:bidi="ar"/>
        </w:rPr>
        <w:t>10%</w:t>
      </w:r>
      <w:r>
        <w:rPr>
          <w:rFonts w:ascii="仿宋" w:eastAsia="仿宋" w:hAnsi="仿宋" w:cs="仿宋" w:hint="eastAsia"/>
          <w:color w:val="333333"/>
          <w:kern w:val="0"/>
          <w:sz w:val="32"/>
          <w:szCs w:val="32"/>
          <w:shd w:val="clear" w:color="auto" w:fill="FFFFFF"/>
          <w:lang w:bidi="ar"/>
        </w:rPr>
        <w:t>。</w:t>
      </w:r>
    </w:p>
    <w:p w:rsidR="005110EB" w:rsidRDefault="00496AD6" w:rsidP="005110EB">
      <w:pPr>
        <w:spacing w:line="560" w:lineRule="exact"/>
        <w:ind w:firstLineChars="200" w:firstLine="640"/>
        <w:rPr>
          <w:rFonts w:ascii="仿宋_GB2312" w:eastAsia="仿宋_GB2312"/>
          <w:sz w:val="32"/>
          <w:szCs w:val="32"/>
        </w:rPr>
      </w:pPr>
      <w:r>
        <w:rPr>
          <w:rFonts w:ascii="仿宋" w:eastAsia="仿宋" w:hAnsi="仿宋" w:cs="仿宋" w:hint="eastAsia"/>
          <w:color w:val="333333"/>
          <w:kern w:val="0"/>
          <w:sz w:val="32"/>
          <w:szCs w:val="32"/>
          <w:shd w:val="clear" w:color="auto" w:fill="FFFFFF"/>
          <w:lang w:bidi="ar"/>
        </w:rPr>
        <w:t>基层工会主席、副主席由工会委员会选举产生的，可以等额选举，也可差额选举，差额一般</w:t>
      </w:r>
      <w:r>
        <w:rPr>
          <w:rFonts w:ascii="仿宋" w:eastAsia="仿宋" w:hAnsi="仿宋" w:cs="仿宋" w:hint="eastAsia"/>
          <w:color w:val="333333"/>
          <w:kern w:val="0"/>
          <w:sz w:val="32"/>
          <w:szCs w:val="32"/>
          <w:shd w:val="clear" w:color="auto" w:fill="FFFFFF"/>
          <w:lang w:bidi="ar"/>
        </w:rPr>
        <w:t>1</w:t>
      </w:r>
      <w:r>
        <w:rPr>
          <w:rFonts w:ascii="仿宋" w:eastAsia="仿宋" w:hAnsi="仿宋" w:cs="仿宋" w:hint="eastAsia"/>
          <w:color w:val="333333"/>
          <w:kern w:val="0"/>
          <w:sz w:val="32"/>
          <w:szCs w:val="32"/>
          <w:shd w:val="clear" w:color="auto" w:fill="FFFFFF"/>
          <w:lang w:bidi="ar"/>
        </w:rPr>
        <w:t>至</w:t>
      </w:r>
      <w:r>
        <w:rPr>
          <w:rFonts w:ascii="仿宋" w:eastAsia="仿宋" w:hAnsi="仿宋" w:cs="仿宋" w:hint="eastAsia"/>
          <w:color w:val="333333"/>
          <w:kern w:val="0"/>
          <w:sz w:val="32"/>
          <w:szCs w:val="32"/>
          <w:shd w:val="clear" w:color="auto" w:fill="FFFFFF"/>
          <w:lang w:bidi="ar"/>
        </w:rPr>
        <w:t>2</w:t>
      </w:r>
      <w:r>
        <w:rPr>
          <w:rFonts w:ascii="仿宋" w:eastAsia="仿宋" w:hAnsi="仿宋" w:cs="仿宋" w:hint="eastAsia"/>
          <w:color w:val="333333"/>
          <w:kern w:val="0"/>
          <w:sz w:val="32"/>
          <w:szCs w:val="32"/>
          <w:shd w:val="clear" w:color="auto" w:fill="FFFFFF"/>
          <w:lang w:bidi="ar"/>
        </w:rPr>
        <w:t>人；基层工会主席、副主席由会员大会或会员代表大会直接选举的，应按照第十一条规定产生候选人，可以等额选举，也可差额选举，差额一般</w:t>
      </w:r>
      <w:r>
        <w:rPr>
          <w:rFonts w:ascii="仿宋" w:eastAsia="仿宋" w:hAnsi="仿宋" w:cs="仿宋" w:hint="eastAsia"/>
          <w:color w:val="333333"/>
          <w:kern w:val="0"/>
          <w:sz w:val="32"/>
          <w:szCs w:val="32"/>
          <w:shd w:val="clear" w:color="auto" w:fill="FFFFFF"/>
          <w:lang w:bidi="ar"/>
        </w:rPr>
        <w:t>1</w:t>
      </w:r>
      <w:r>
        <w:rPr>
          <w:rFonts w:ascii="仿宋" w:eastAsia="仿宋" w:hAnsi="仿宋" w:cs="仿宋" w:hint="eastAsia"/>
          <w:color w:val="333333"/>
          <w:kern w:val="0"/>
          <w:sz w:val="32"/>
          <w:szCs w:val="32"/>
          <w:shd w:val="clear" w:color="auto" w:fill="FFFFFF"/>
          <w:lang w:bidi="ar"/>
        </w:rPr>
        <w:t>至</w:t>
      </w:r>
      <w:r>
        <w:rPr>
          <w:rFonts w:ascii="仿宋" w:eastAsia="仿宋" w:hAnsi="仿宋" w:cs="仿宋" w:hint="eastAsia"/>
          <w:color w:val="333333"/>
          <w:kern w:val="0"/>
          <w:sz w:val="32"/>
          <w:szCs w:val="32"/>
          <w:shd w:val="clear" w:color="auto" w:fill="FFFFFF"/>
          <w:lang w:bidi="ar"/>
        </w:rPr>
        <w:t>2</w:t>
      </w:r>
      <w:r>
        <w:rPr>
          <w:rFonts w:ascii="仿宋" w:eastAsia="仿宋" w:hAnsi="仿宋" w:cs="仿宋" w:hint="eastAsia"/>
          <w:color w:val="333333"/>
          <w:kern w:val="0"/>
          <w:sz w:val="32"/>
          <w:szCs w:val="32"/>
          <w:shd w:val="clear" w:color="auto" w:fill="FFFFFF"/>
          <w:lang w:bidi="ar"/>
        </w:rPr>
        <w:t>人。</w:t>
      </w:r>
    </w:p>
    <w:p w:rsidR="003C446D" w:rsidRPr="005110EB" w:rsidRDefault="00496AD6" w:rsidP="005110EB">
      <w:pPr>
        <w:spacing w:line="560" w:lineRule="exact"/>
        <w:ind w:firstLineChars="200" w:firstLine="640"/>
        <w:rPr>
          <w:rFonts w:ascii="仿宋_GB2312" w:eastAsia="仿宋_GB2312"/>
          <w:sz w:val="32"/>
          <w:szCs w:val="32"/>
        </w:rPr>
      </w:pPr>
      <w:r>
        <w:rPr>
          <w:rFonts w:ascii="仿宋" w:eastAsia="仿宋" w:hAnsi="仿宋" w:cs="仿宋" w:hint="eastAsia"/>
          <w:color w:val="333333"/>
          <w:kern w:val="0"/>
          <w:sz w:val="32"/>
          <w:szCs w:val="32"/>
          <w:shd w:val="clear" w:color="auto" w:fill="FFFFFF"/>
          <w:lang w:bidi="ar"/>
        </w:rPr>
        <w:t>实行直接选举的，应经同级党组织和上一级工会同意，一般在经营管理比较正常、劳动关系比较和谐、职工队伍比较稳定的企事业单位进行。</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sidRPr="005110EB">
        <w:rPr>
          <w:rFonts w:ascii="楷体_GB2312" w:eastAsia="楷体_GB2312" w:hAnsi="仿宋" w:cs="仿宋" w:hint="eastAsia"/>
          <w:color w:val="000000"/>
          <w:sz w:val="32"/>
          <w:szCs w:val="32"/>
          <w:shd w:val="clear" w:color="auto" w:fill="FFFFFF"/>
        </w:rPr>
        <w:t>第十六条</w:t>
      </w:r>
      <w:r w:rsidR="005110EB">
        <w:rPr>
          <w:rFonts w:ascii="楷体_GB2312" w:eastAsia="楷体_GB2312" w:hAnsi="仿宋" w:cs="仿宋" w:hint="eastAsia"/>
          <w:color w:val="000000"/>
          <w:sz w:val="32"/>
          <w:szCs w:val="32"/>
          <w:shd w:val="clear" w:color="auto" w:fill="FFFFFF"/>
        </w:rPr>
        <w:t xml:space="preserve"> </w:t>
      </w:r>
      <w:r>
        <w:rPr>
          <w:rFonts w:ascii="仿宋" w:eastAsia="仿宋" w:hAnsi="仿宋" w:cs="仿宋" w:hint="eastAsia"/>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召开会员大会进行选举时，由上届工会委员会或工会筹备组主持；不设委员会的基层工会进行选举时，由上届工会主席或组织员主持。</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召开会员代表大会进行选举时，可以由大会主席团主持，也可以由上届工会委员会或工会筹备组主持。大会主席团成员由上届工会委员会或工会筹备组根据各代表团</w:t>
      </w:r>
      <w:r>
        <w:rPr>
          <w:rFonts w:ascii="仿宋" w:eastAsia="仿宋" w:hAnsi="仿宋" w:cs="仿宋" w:hint="eastAsia"/>
          <w:color w:val="333333"/>
          <w:kern w:val="0"/>
          <w:sz w:val="32"/>
          <w:szCs w:val="32"/>
          <w:shd w:val="clear" w:color="auto" w:fill="FFFFFF"/>
          <w:lang w:bidi="ar"/>
        </w:rPr>
        <w:lastRenderedPageBreak/>
        <w:t>（组）的意见，提出建议名单，提交代表大会预备会议表决通过。</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召开基层工会委员会第一次全体会议选举常务委员会委员、主席、副主席时，由上届工会委员会或工会筹备组或大会主席团推荐一名新当选的工会委员会委员主持。</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sidRPr="005110EB">
        <w:rPr>
          <w:rFonts w:ascii="楷体_GB2312" w:eastAsia="楷体_GB2312" w:hAnsi="仿宋" w:cs="仿宋" w:hint="eastAsia"/>
          <w:color w:val="000000"/>
          <w:sz w:val="32"/>
          <w:szCs w:val="32"/>
          <w:shd w:val="clear" w:color="auto" w:fill="FFFFFF"/>
        </w:rPr>
        <w:t>第十七条</w:t>
      </w:r>
      <w:r>
        <w:rPr>
          <w:rFonts w:ascii="仿宋" w:eastAsia="仿宋" w:hAnsi="仿宋" w:cs="仿宋" w:hint="eastAsia"/>
          <w:color w:val="333333"/>
          <w:kern w:val="0"/>
          <w:sz w:val="32"/>
          <w:szCs w:val="32"/>
          <w:shd w:val="clear" w:color="auto" w:fill="FFFFFF"/>
          <w:lang w:bidi="ar"/>
        </w:rPr>
        <w:t xml:space="preserve"> </w:t>
      </w:r>
      <w:r w:rsidR="005110EB">
        <w:rPr>
          <w:rFonts w:ascii="仿宋" w:eastAsia="仿宋" w:hAnsi="仿宋" w:cs="仿宋"/>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选举前，上届工会委员会或工会筹备组或大会主席团应将候选人的名单、简历及有关情况向选举人介绍。</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sidRPr="005110EB">
        <w:rPr>
          <w:rFonts w:ascii="楷体_GB2312" w:eastAsia="楷体_GB2312" w:hAnsi="仿宋" w:cs="仿宋" w:hint="eastAsia"/>
          <w:color w:val="000000"/>
          <w:sz w:val="32"/>
          <w:szCs w:val="32"/>
          <w:shd w:val="clear" w:color="auto" w:fill="FFFFFF"/>
        </w:rPr>
        <w:t>第十八条</w:t>
      </w:r>
      <w:r>
        <w:rPr>
          <w:rFonts w:ascii="仿宋" w:eastAsia="仿宋" w:hAnsi="仿宋" w:cs="仿宋" w:hint="eastAsia"/>
          <w:color w:val="333333"/>
          <w:kern w:val="0"/>
          <w:sz w:val="32"/>
          <w:szCs w:val="32"/>
          <w:shd w:val="clear" w:color="auto" w:fill="FFFFFF"/>
          <w:lang w:bidi="ar"/>
        </w:rPr>
        <w:t xml:space="preserve"> </w:t>
      </w:r>
      <w:r w:rsidR="005110EB">
        <w:rPr>
          <w:rFonts w:ascii="仿宋" w:eastAsia="仿宋" w:hAnsi="仿宋" w:cs="仿宋"/>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选举设监票人，负责对选举全过程进行监督。</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召开会</w:t>
      </w:r>
      <w:r>
        <w:rPr>
          <w:rFonts w:ascii="仿宋" w:eastAsia="仿宋" w:hAnsi="仿宋" w:cs="仿宋" w:hint="eastAsia"/>
          <w:color w:val="333333"/>
          <w:kern w:val="0"/>
          <w:sz w:val="32"/>
          <w:szCs w:val="32"/>
          <w:shd w:val="clear" w:color="auto" w:fill="FFFFFF"/>
          <w:lang w:bidi="ar"/>
        </w:rPr>
        <w:t>员大会或会员代表大会选举时，监票人由全体会员或会员代表、各代表团（组）从不是候选人的会员或会员代表中推选，经会员大会或会员代表大会表决通过。</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召开工会委员会第一次全体会议选举时，监票人从不是常务委员、主席、副主席候选人的委员中推选，经全体委员会议表决通过。</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sidRPr="005110EB">
        <w:rPr>
          <w:rFonts w:ascii="楷体_GB2312" w:eastAsia="楷体_GB2312" w:hAnsi="仿宋" w:cs="仿宋" w:hint="eastAsia"/>
          <w:color w:val="000000"/>
          <w:sz w:val="32"/>
          <w:szCs w:val="32"/>
          <w:shd w:val="clear" w:color="auto" w:fill="FFFFFF"/>
        </w:rPr>
        <w:t>第十九条</w:t>
      </w:r>
      <w:r w:rsidRPr="005110EB">
        <w:rPr>
          <w:rFonts w:ascii="楷体_GB2312" w:eastAsia="楷体_GB2312" w:hAnsi="仿宋" w:cs="仿宋" w:hint="eastAsia"/>
          <w:color w:val="000000"/>
          <w:sz w:val="32"/>
          <w:szCs w:val="32"/>
          <w:shd w:val="clear" w:color="auto" w:fill="FFFFFF"/>
        </w:rPr>
        <w:t xml:space="preserve"> </w:t>
      </w:r>
      <w:r w:rsidR="005110EB">
        <w:rPr>
          <w:rFonts w:ascii="楷体_GB2312" w:eastAsia="楷体_GB2312" w:hAnsi="仿宋" w:cs="仿宋"/>
          <w:color w:val="000000"/>
          <w:sz w:val="32"/>
          <w:szCs w:val="32"/>
          <w:shd w:val="clear" w:color="auto" w:fill="FFFFFF"/>
        </w:rPr>
        <w:t xml:space="preserve"> </w:t>
      </w:r>
      <w:r>
        <w:rPr>
          <w:rFonts w:ascii="仿宋" w:eastAsia="仿宋" w:hAnsi="仿宋" w:cs="仿宋" w:hint="eastAsia"/>
          <w:color w:val="333333"/>
          <w:kern w:val="0"/>
          <w:sz w:val="32"/>
          <w:szCs w:val="32"/>
          <w:shd w:val="clear" w:color="auto" w:fill="FFFFFF"/>
          <w:lang w:bidi="ar"/>
        </w:rPr>
        <w:t>选举采用无记名投票方式。不能出席会议的选举人，不得委托他人投票。选票上候选人的名单以姓氏笔划为序排列。</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sidRPr="005110EB">
        <w:rPr>
          <w:rFonts w:ascii="楷体_GB2312" w:eastAsia="楷体_GB2312" w:hAnsi="仿宋" w:cs="仿宋" w:hint="eastAsia"/>
          <w:color w:val="000000"/>
          <w:sz w:val="32"/>
          <w:szCs w:val="32"/>
          <w:shd w:val="clear" w:color="auto" w:fill="FFFFFF"/>
        </w:rPr>
        <w:t>第二十条</w:t>
      </w:r>
      <w:r>
        <w:rPr>
          <w:rFonts w:ascii="仿宋" w:eastAsia="仿宋" w:hAnsi="仿宋" w:cs="仿宋" w:hint="eastAsia"/>
          <w:color w:val="333333"/>
          <w:kern w:val="0"/>
          <w:sz w:val="32"/>
          <w:szCs w:val="32"/>
          <w:shd w:val="clear" w:color="auto" w:fill="FFFFFF"/>
          <w:lang w:bidi="ar"/>
        </w:rPr>
        <w:t xml:space="preserve"> </w:t>
      </w:r>
      <w:r w:rsidR="005110EB">
        <w:rPr>
          <w:rFonts w:ascii="仿宋" w:eastAsia="仿宋" w:hAnsi="仿宋" w:cs="仿宋"/>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选举人可以投赞成票或者不赞成票，也可以投弃权票。投不赞成票者可以另选他人。</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sidRPr="005110EB">
        <w:rPr>
          <w:rFonts w:ascii="楷体_GB2312" w:eastAsia="楷体_GB2312" w:hAnsi="仿宋" w:cs="仿宋" w:hint="eastAsia"/>
          <w:color w:val="000000"/>
          <w:sz w:val="32"/>
          <w:szCs w:val="32"/>
          <w:shd w:val="clear" w:color="auto" w:fill="FFFFFF"/>
        </w:rPr>
        <w:lastRenderedPageBreak/>
        <w:t>第二十一条</w:t>
      </w:r>
      <w:r>
        <w:rPr>
          <w:rFonts w:ascii="仿宋" w:eastAsia="仿宋" w:hAnsi="仿宋" w:cs="仿宋" w:hint="eastAsia"/>
          <w:color w:val="333333"/>
          <w:kern w:val="0"/>
          <w:sz w:val="32"/>
          <w:szCs w:val="32"/>
          <w:shd w:val="clear" w:color="auto" w:fill="FFFFFF"/>
          <w:lang w:bidi="ar"/>
        </w:rPr>
        <w:t xml:space="preserve"> </w:t>
      </w:r>
      <w:r w:rsidR="005110EB">
        <w:rPr>
          <w:rFonts w:ascii="仿宋" w:eastAsia="仿宋" w:hAnsi="仿宋" w:cs="仿宋"/>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会员或会员代表在选举期间，如不能离开生产、</w:t>
      </w:r>
      <w:r>
        <w:rPr>
          <w:rFonts w:ascii="仿宋" w:eastAsia="仿宋" w:hAnsi="仿宋" w:cs="仿宋" w:hint="eastAsia"/>
          <w:color w:val="333333"/>
          <w:kern w:val="0"/>
          <w:sz w:val="32"/>
          <w:szCs w:val="32"/>
          <w:shd w:val="clear" w:color="auto" w:fill="FFFFFF"/>
          <w:lang w:bidi="ar"/>
        </w:rPr>
        <w:t>工作岗位，可以在选举单位设立</w:t>
      </w:r>
      <w:r>
        <w:rPr>
          <w:rFonts w:ascii="仿宋" w:eastAsia="仿宋" w:hAnsi="仿宋" w:cs="仿宋" w:hint="eastAsia"/>
          <w:kern w:val="0"/>
          <w:sz w:val="32"/>
          <w:szCs w:val="32"/>
          <w:shd w:val="clear" w:color="auto" w:fill="FFFFFF"/>
          <w:lang w:bidi="ar"/>
        </w:rPr>
        <w:t>由</w:t>
      </w:r>
      <w:r>
        <w:rPr>
          <w:rFonts w:ascii="仿宋" w:eastAsia="仿宋" w:hAnsi="仿宋" w:cs="仿宋" w:hint="eastAsia"/>
          <w:kern w:val="0"/>
          <w:sz w:val="32"/>
          <w:szCs w:val="32"/>
          <w:shd w:val="clear" w:color="auto" w:fill="FFFFFF"/>
          <w:lang w:bidi="ar"/>
        </w:rPr>
        <w:t>2</w:t>
      </w:r>
      <w:r>
        <w:rPr>
          <w:rFonts w:ascii="仿宋" w:eastAsia="仿宋" w:hAnsi="仿宋" w:cs="仿宋" w:hint="eastAsia"/>
          <w:kern w:val="0"/>
          <w:sz w:val="32"/>
          <w:szCs w:val="32"/>
          <w:shd w:val="clear" w:color="auto" w:fill="FFFFFF"/>
          <w:lang w:bidi="ar"/>
        </w:rPr>
        <w:t>人以上选举工作人员管理</w:t>
      </w:r>
      <w:r>
        <w:rPr>
          <w:rFonts w:ascii="仿宋" w:eastAsia="仿宋" w:hAnsi="仿宋" w:cs="仿宋" w:hint="eastAsia"/>
          <w:color w:val="333333"/>
          <w:kern w:val="0"/>
          <w:sz w:val="32"/>
          <w:szCs w:val="32"/>
          <w:shd w:val="clear" w:color="auto" w:fill="FFFFFF"/>
          <w:lang w:bidi="ar"/>
        </w:rPr>
        <w:t>的流动票箱投票。</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sidRPr="005110EB">
        <w:rPr>
          <w:rFonts w:ascii="楷体_GB2312" w:eastAsia="楷体_GB2312" w:hAnsi="仿宋" w:cs="仿宋" w:hint="eastAsia"/>
          <w:color w:val="000000"/>
          <w:sz w:val="32"/>
          <w:szCs w:val="32"/>
          <w:shd w:val="clear" w:color="auto" w:fill="FFFFFF"/>
        </w:rPr>
        <w:t>第二十二条</w:t>
      </w:r>
      <w:r>
        <w:rPr>
          <w:rFonts w:ascii="仿宋" w:eastAsia="仿宋" w:hAnsi="仿宋" w:cs="仿宋" w:hint="eastAsia"/>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投票结束后，在监票人的监督下，当场清点选票，进行计票。选举收回的选票，等于或少于投票人数，选举有效；多于投票人数，选举无效，应重新选举。</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每张选票所选人数等于或少于规定应选人数的为有效票，多于规定应选人数的为废票。</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sidRPr="005110EB">
        <w:rPr>
          <w:rFonts w:ascii="楷体_GB2312" w:eastAsia="楷体_GB2312" w:hAnsi="仿宋" w:cs="仿宋" w:hint="eastAsia"/>
          <w:color w:val="000000"/>
          <w:sz w:val="32"/>
          <w:szCs w:val="32"/>
          <w:shd w:val="clear" w:color="auto" w:fill="FFFFFF"/>
        </w:rPr>
        <w:t>第二十三条</w:t>
      </w:r>
      <w:r>
        <w:rPr>
          <w:rFonts w:ascii="仿宋" w:eastAsia="仿宋" w:hAnsi="仿宋" w:cs="仿宋" w:hint="eastAsia"/>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候选人获得应参加选举人的过半数选票时，始得当选。</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获得过半数选票的候选人名额超过应选名额时，得赞成票多的当选。如遇赞成票数相等不能确定当选人时，应就票数相等的候选人再次投票，得赞成票多的当选。</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当选人少于应选名额时，对不足的名额另行选举。如果接近应选名额</w:t>
      </w:r>
      <w:r>
        <w:rPr>
          <w:rFonts w:ascii="仿宋" w:eastAsia="仿宋" w:hAnsi="仿宋" w:cs="仿宋" w:hint="eastAsia"/>
          <w:kern w:val="0"/>
          <w:sz w:val="32"/>
          <w:szCs w:val="32"/>
          <w:shd w:val="clear" w:color="auto" w:fill="FFFFFF"/>
          <w:lang w:bidi="ar"/>
        </w:rPr>
        <w:t>且符合第八条规定</w:t>
      </w:r>
      <w:r>
        <w:rPr>
          <w:rFonts w:ascii="仿宋" w:eastAsia="仿宋" w:hAnsi="仿宋" w:cs="仿宋" w:hint="eastAsia"/>
          <w:color w:val="333333"/>
          <w:kern w:val="0"/>
          <w:sz w:val="32"/>
          <w:szCs w:val="32"/>
          <w:shd w:val="clear" w:color="auto" w:fill="FFFFFF"/>
          <w:lang w:bidi="ar"/>
        </w:rPr>
        <w:t>，也可以由大会征得多数会员或会员代表的同意减少名额，不再进行选举。</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sidRPr="005110EB">
        <w:rPr>
          <w:rFonts w:ascii="楷体_GB2312" w:eastAsia="楷体_GB2312" w:hAnsi="仿宋" w:cs="仿宋" w:hint="eastAsia"/>
          <w:color w:val="000000"/>
          <w:sz w:val="32"/>
          <w:szCs w:val="32"/>
          <w:shd w:val="clear" w:color="auto" w:fill="FFFFFF"/>
        </w:rPr>
        <w:t>第二十四条</w:t>
      </w:r>
      <w:r>
        <w:rPr>
          <w:rFonts w:ascii="仿宋" w:eastAsia="仿宋" w:hAnsi="仿宋" w:cs="仿宋" w:hint="eastAsia"/>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大会主持人应当场宣布选举结果及选举是否有效。</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kern w:val="0"/>
          <w:sz w:val="32"/>
          <w:szCs w:val="32"/>
          <w:shd w:val="clear" w:color="auto" w:fill="FFFFFF"/>
          <w:lang w:bidi="ar"/>
        </w:rPr>
      </w:pPr>
      <w:r w:rsidRPr="005110EB">
        <w:rPr>
          <w:rFonts w:ascii="楷体_GB2312" w:eastAsia="楷体_GB2312" w:hAnsi="仿宋" w:cs="仿宋" w:hint="eastAsia"/>
          <w:color w:val="000000"/>
          <w:sz w:val="32"/>
          <w:szCs w:val="32"/>
          <w:shd w:val="clear" w:color="auto" w:fill="FFFFFF"/>
        </w:rPr>
        <w:t>第二十五条</w:t>
      </w:r>
      <w:r>
        <w:rPr>
          <w:rFonts w:ascii="仿宋" w:eastAsia="仿宋" w:hAnsi="仿宋" w:cs="仿宋" w:hint="eastAsia"/>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基层工会委员会委员、常务委员会委员、主席、副主席的选举结果，报上一级工会批准。上一级工会自接到报告</w:t>
      </w:r>
      <w:r>
        <w:rPr>
          <w:rFonts w:ascii="仿宋" w:eastAsia="仿宋" w:hAnsi="仿宋" w:cs="仿宋" w:hint="eastAsia"/>
          <w:color w:val="333333"/>
          <w:kern w:val="0"/>
          <w:sz w:val="32"/>
          <w:szCs w:val="32"/>
          <w:shd w:val="clear" w:color="auto" w:fill="FFFFFF"/>
          <w:lang w:bidi="ar"/>
        </w:rPr>
        <w:t>15</w:t>
      </w:r>
      <w:r>
        <w:rPr>
          <w:rFonts w:ascii="仿宋" w:eastAsia="仿宋" w:hAnsi="仿宋" w:cs="仿宋" w:hint="eastAsia"/>
          <w:color w:val="333333"/>
          <w:kern w:val="0"/>
          <w:sz w:val="32"/>
          <w:szCs w:val="32"/>
          <w:shd w:val="clear" w:color="auto" w:fill="FFFFFF"/>
          <w:lang w:bidi="ar"/>
        </w:rPr>
        <w:t>日内应予以批复。违反选举规定的，上一级工会不得批准。</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Pr>
          <w:rFonts w:ascii="仿宋" w:eastAsia="仿宋" w:hAnsi="仿宋" w:cs="仿宋" w:hint="eastAsia"/>
          <w:color w:val="333333"/>
          <w:sz w:val="32"/>
          <w:szCs w:val="32"/>
        </w:rPr>
        <w:lastRenderedPageBreak/>
        <w:t>基层工会委员会的任期自选举之日起计算。</w:t>
      </w:r>
    </w:p>
    <w:p w:rsidR="003C446D" w:rsidRPr="005110EB" w:rsidRDefault="00496AD6" w:rsidP="005110EB">
      <w:pPr>
        <w:pStyle w:val="2"/>
        <w:widowControl/>
        <w:numPr>
          <w:ilvl w:val="0"/>
          <w:numId w:val="2"/>
        </w:numPr>
        <w:shd w:val="clear" w:color="auto" w:fill="FFFFFF"/>
        <w:spacing w:before="350" w:beforeAutospacing="0" w:after="150" w:afterAutospacing="0" w:line="560" w:lineRule="exact"/>
        <w:ind w:left="-300" w:firstLineChars="200" w:firstLine="640"/>
        <w:jc w:val="center"/>
        <w:rPr>
          <w:rFonts w:ascii="黑体" w:eastAsia="黑体" w:hAnsi="黑体" w:cs="黑体" w:hint="default"/>
          <w:b w:val="0"/>
          <w:color w:val="000000"/>
          <w:sz w:val="32"/>
          <w:szCs w:val="32"/>
          <w:shd w:val="clear" w:color="auto" w:fill="FFFFFF"/>
        </w:rPr>
      </w:pPr>
      <w:r w:rsidRPr="005110EB">
        <w:rPr>
          <w:rFonts w:ascii="黑体" w:eastAsia="黑体" w:hAnsi="黑体" w:cs="黑体"/>
          <w:b w:val="0"/>
          <w:color w:val="000000"/>
          <w:sz w:val="32"/>
          <w:szCs w:val="32"/>
          <w:shd w:val="clear" w:color="auto" w:fill="FFFFFF"/>
        </w:rPr>
        <w:t>调动、罢免和补选</w:t>
      </w:r>
    </w:p>
    <w:p w:rsidR="003C446D" w:rsidRDefault="00496AD6" w:rsidP="005110EB">
      <w:pPr>
        <w:spacing w:line="560" w:lineRule="exact"/>
        <w:ind w:firstLineChars="200" w:firstLine="640"/>
        <w:rPr>
          <w:rFonts w:ascii="仿宋" w:eastAsia="仿宋" w:hAnsi="仿宋" w:cs="仿宋"/>
          <w:sz w:val="32"/>
          <w:szCs w:val="32"/>
        </w:rPr>
      </w:pPr>
      <w:r w:rsidRPr="005110EB">
        <w:rPr>
          <w:rFonts w:ascii="楷体_GB2312" w:eastAsia="楷体_GB2312" w:hAnsi="仿宋" w:cs="仿宋" w:hint="eastAsia"/>
          <w:color w:val="000000"/>
          <w:sz w:val="32"/>
          <w:szCs w:val="32"/>
          <w:shd w:val="clear" w:color="auto" w:fill="FFFFFF"/>
        </w:rPr>
        <w:t>第二十六条</w:t>
      </w:r>
      <w:r>
        <w:rPr>
          <w:rFonts w:ascii="仿宋" w:eastAsia="仿宋" w:hAnsi="仿宋" w:cs="仿宋" w:hint="eastAsia"/>
          <w:sz w:val="32"/>
          <w:szCs w:val="32"/>
        </w:rPr>
        <w:t xml:space="preserve"> </w:t>
      </w:r>
      <w:r>
        <w:rPr>
          <w:rFonts w:ascii="仿宋" w:eastAsia="仿宋" w:hAnsi="仿宋" w:cs="仿宋" w:hint="eastAsia"/>
          <w:sz w:val="32"/>
          <w:szCs w:val="32"/>
        </w:rPr>
        <w:t>基层工会委员会每届任期</w:t>
      </w:r>
      <w:r>
        <w:rPr>
          <w:rFonts w:ascii="仿宋" w:eastAsia="仿宋" w:hAnsi="仿宋" w:cs="仿宋" w:hint="eastAsia"/>
          <w:sz w:val="32"/>
          <w:szCs w:val="32"/>
        </w:rPr>
        <w:t>3</w:t>
      </w:r>
      <w:r>
        <w:rPr>
          <w:rFonts w:ascii="仿宋" w:eastAsia="仿宋" w:hAnsi="仿宋" w:cs="仿宋" w:hint="eastAsia"/>
          <w:sz w:val="32"/>
          <w:szCs w:val="32"/>
        </w:rPr>
        <w:t>至</w:t>
      </w:r>
      <w:r>
        <w:rPr>
          <w:rFonts w:ascii="仿宋" w:eastAsia="仿宋" w:hAnsi="仿宋" w:cs="仿宋" w:hint="eastAsia"/>
          <w:sz w:val="32"/>
          <w:szCs w:val="32"/>
        </w:rPr>
        <w:t>5</w:t>
      </w:r>
      <w:r>
        <w:rPr>
          <w:rFonts w:ascii="仿宋" w:eastAsia="仿宋" w:hAnsi="仿宋" w:cs="仿宋" w:hint="eastAsia"/>
          <w:sz w:val="32"/>
          <w:szCs w:val="32"/>
        </w:rPr>
        <w:t>年，具体任期由会员大会或会员代表大会决定。经选举产生的工会委员会委员、常务委员会委员和主席、副主席可连选连任。基层工会委员会任期届满，应按期换届选举。遇有特殊情况，经上一级工会批准，可以提前或延期换届，延期时间一般不超过半年。</w:t>
      </w:r>
    </w:p>
    <w:p w:rsidR="003C446D" w:rsidRDefault="00496AD6" w:rsidP="005110EB">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上一级工会负责督促指导基层组织按期换届。</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sidRPr="005110EB">
        <w:rPr>
          <w:rFonts w:ascii="楷体_GB2312" w:eastAsia="楷体_GB2312" w:hAnsi="仿宋" w:cs="仿宋" w:hint="eastAsia"/>
          <w:color w:val="000000"/>
          <w:sz w:val="32"/>
          <w:szCs w:val="32"/>
          <w:shd w:val="clear" w:color="auto" w:fill="FFFFFF"/>
        </w:rPr>
        <w:t>第二十七条</w:t>
      </w:r>
      <w:r>
        <w:rPr>
          <w:rFonts w:ascii="仿宋" w:eastAsia="仿宋" w:hAnsi="仿宋" w:cs="仿宋" w:hint="eastAsia"/>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基层工会主席、副主席任期未满时，不得随意调动其工作。因工作需要调动时，应征得本级工会委员会和上一级工会的同意。</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sidRPr="005110EB">
        <w:rPr>
          <w:rFonts w:ascii="楷体_GB2312" w:eastAsia="楷体_GB2312" w:hAnsi="仿宋" w:cs="仿宋" w:hint="eastAsia"/>
          <w:color w:val="000000"/>
          <w:sz w:val="32"/>
          <w:szCs w:val="32"/>
          <w:shd w:val="clear" w:color="auto" w:fill="FFFFFF"/>
        </w:rPr>
        <w:t>第二十八条</w:t>
      </w:r>
      <w:r>
        <w:rPr>
          <w:rFonts w:ascii="仿宋" w:eastAsia="仿宋" w:hAnsi="仿宋" w:cs="仿宋" w:hint="eastAsia"/>
          <w:color w:val="FF0000"/>
          <w:kern w:val="0"/>
          <w:sz w:val="32"/>
          <w:szCs w:val="32"/>
          <w:shd w:val="clear" w:color="auto" w:fill="FFFFFF"/>
          <w:lang w:bidi="ar"/>
        </w:rPr>
        <w:t xml:space="preserve"> </w:t>
      </w:r>
      <w:r>
        <w:rPr>
          <w:rFonts w:ascii="仿宋" w:eastAsia="仿宋" w:hAnsi="仿宋" w:cs="仿宋" w:hint="eastAsia"/>
          <w:kern w:val="0"/>
          <w:sz w:val="32"/>
          <w:szCs w:val="32"/>
          <w:shd w:val="clear" w:color="auto" w:fill="FFFFFF"/>
          <w:lang w:bidi="ar"/>
        </w:rPr>
        <w:t>基层工会组织应建立健全会员评家制度，</w:t>
      </w:r>
      <w:r>
        <w:rPr>
          <w:rFonts w:ascii="仿宋" w:eastAsia="仿宋" w:hAnsi="仿宋" w:cs="仿宋" w:hint="eastAsia"/>
          <w:color w:val="333333"/>
          <w:kern w:val="0"/>
          <w:sz w:val="32"/>
          <w:szCs w:val="32"/>
          <w:shd w:val="clear" w:color="auto" w:fill="FFFFFF"/>
          <w:lang w:bidi="ar"/>
        </w:rPr>
        <w:t>经会员大会或会员代表大会民主测评和上级工会与同级党组织考察，需撤换或罢免工会主席、副主席时，须依法召开会员大会或会员代表大会，非经会员大会或会员代表大会全体代表无记名投票过半数通过，不得撤换或罢免。</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kern w:val="0"/>
          <w:sz w:val="32"/>
          <w:szCs w:val="32"/>
          <w:shd w:val="clear" w:color="auto" w:fill="FFFFFF"/>
          <w:lang w:bidi="ar"/>
        </w:rPr>
      </w:pPr>
      <w:r w:rsidRPr="005110EB">
        <w:rPr>
          <w:rFonts w:ascii="楷体_GB2312" w:eastAsia="楷体_GB2312" w:hAnsi="仿宋" w:cs="仿宋" w:hint="eastAsia"/>
          <w:color w:val="000000"/>
          <w:sz w:val="32"/>
          <w:szCs w:val="32"/>
          <w:shd w:val="clear" w:color="auto" w:fill="FFFFFF"/>
        </w:rPr>
        <w:t>第二十九条</w:t>
      </w:r>
      <w:r w:rsidRPr="005110EB">
        <w:rPr>
          <w:rFonts w:ascii="楷体_GB2312" w:eastAsia="楷体_GB2312" w:hAnsi="仿宋" w:cs="仿宋" w:hint="eastAsia"/>
          <w:color w:val="000000"/>
          <w:sz w:val="32"/>
          <w:szCs w:val="32"/>
          <w:shd w:val="clear" w:color="auto" w:fill="FFFFFF"/>
        </w:rPr>
        <w:t xml:space="preserve"> </w:t>
      </w:r>
      <w:r>
        <w:rPr>
          <w:rFonts w:ascii="仿宋" w:eastAsia="仿宋" w:hAnsi="仿宋" w:cs="仿宋" w:hint="eastAsia"/>
          <w:color w:val="333333"/>
          <w:kern w:val="0"/>
          <w:sz w:val="32"/>
          <w:szCs w:val="32"/>
          <w:shd w:val="clear" w:color="auto" w:fill="FFFFFF"/>
          <w:lang w:bidi="ar"/>
        </w:rPr>
        <w:t>基层工会主席因工作调动或其它原因空缺时，应及时按照民主程序进行补选。</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补选主席，如候选人是委员的，可以由工会委员会选举产生，也可以由会员大会或会员代表大会选举产生；如候选人不是委员的，可以经会员大会或会员代表大会补选</w:t>
      </w:r>
      <w:r>
        <w:rPr>
          <w:rFonts w:ascii="仿宋" w:eastAsia="仿宋" w:hAnsi="仿宋" w:cs="仿宋" w:hint="eastAsia"/>
          <w:color w:val="333333"/>
          <w:kern w:val="0"/>
          <w:sz w:val="32"/>
          <w:szCs w:val="32"/>
          <w:shd w:val="clear" w:color="auto" w:fill="FFFFFF"/>
          <w:lang w:bidi="ar"/>
        </w:rPr>
        <w:lastRenderedPageBreak/>
        <w:t>为委员后，由工会委员会选举产生，也可以由会员大会或会员代表大会选举产生。</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补选主席的</w:t>
      </w:r>
      <w:r>
        <w:rPr>
          <w:rFonts w:ascii="仿宋" w:eastAsia="仿宋" w:hAnsi="仿宋" w:cs="仿宋" w:hint="eastAsia"/>
          <w:color w:val="333333"/>
          <w:kern w:val="0"/>
          <w:sz w:val="32"/>
          <w:szCs w:val="32"/>
          <w:shd w:val="clear" w:color="auto" w:fill="FFFFFF"/>
          <w:lang w:bidi="ar"/>
        </w:rPr>
        <w:t>任期为本届工会委员会尚未履行的期限。</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Pr>
          <w:rFonts w:ascii="仿宋" w:eastAsia="仿宋" w:hAnsi="仿宋" w:cs="仿宋" w:hint="eastAsia"/>
          <w:color w:val="333333"/>
          <w:kern w:val="0"/>
          <w:sz w:val="32"/>
          <w:szCs w:val="32"/>
          <w:shd w:val="clear" w:color="auto" w:fill="FFFFFF"/>
          <w:lang w:bidi="ar"/>
        </w:rPr>
        <w:t>补选前征得同级党组织和上一级工会的同意，可暂由一名副主席或委员主持工作，期限一般不得超过半年。</w:t>
      </w:r>
    </w:p>
    <w:p w:rsidR="003C446D" w:rsidRPr="005110EB" w:rsidRDefault="00496AD6" w:rsidP="005110EB">
      <w:pPr>
        <w:pStyle w:val="2"/>
        <w:widowControl/>
        <w:numPr>
          <w:ilvl w:val="0"/>
          <w:numId w:val="2"/>
        </w:numPr>
        <w:shd w:val="clear" w:color="auto" w:fill="FFFFFF"/>
        <w:spacing w:before="350" w:beforeAutospacing="0" w:after="150" w:afterAutospacing="0" w:line="560" w:lineRule="exact"/>
        <w:ind w:left="-300" w:firstLineChars="200" w:firstLine="640"/>
        <w:jc w:val="center"/>
        <w:rPr>
          <w:rFonts w:ascii="黑体" w:eastAsia="黑体" w:hAnsi="黑体" w:cs="黑体" w:hint="default"/>
          <w:b w:val="0"/>
          <w:color w:val="000000"/>
          <w:sz w:val="32"/>
          <w:szCs w:val="32"/>
          <w:shd w:val="clear" w:color="auto" w:fill="FFFFFF"/>
        </w:rPr>
      </w:pPr>
      <w:r w:rsidRPr="005110EB">
        <w:rPr>
          <w:rFonts w:ascii="黑体" w:eastAsia="黑体" w:hAnsi="黑体" w:cs="黑体"/>
          <w:b w:val="0"/>
          <w:color w:val="000000"/>
          <w:sz w:val="32"/>
          <w:szCs w:val="32"/>
          <w:shd w:val="clear" w:color="auto" w:fill="FFFFFF"/>
        </w:rPr>
        <w:t>经费审查委员会</w:t>
      </w:r>
    </w:p>
    <w:p w:rsidR="003C446D" w:rsidRDefault="00496AD6" w:rsidP="005110EB">
      <w:pPr>
        <w:spacing w:line="560" w:lineRule="exact"/>
        <w:ind w:firstLineChars="200" w:firstLine="640"/>
        <w:rPr>
          <w:rFonts w:ascii="仿宋" w:eastAsia="仿宋" w:hAnsi="仿宋" w:cs="仿宋"/>
          <w:sz w:val="32"/>
          <w:szCs w:val="32"/>
        </w:rPr>
      </w:pPr>
      <w:r w:rsidRPr="005110EB">
        <w:rPr>
          <w:rFonts w:ascii="楷体_GB2312" w:eastAsia="楷体_GB2312" w:hAnsi="仿宋" w:cs="仿宋" w:hint="eastAsia"/>
          <w:color w:val="000000"/>
          <w:sz w:val="32"/>
          <w:szCs w:val="32"/>
          <w:shd w:val="clear" w:color="auto" w:fill="FFFFFF"/>
        </w:rPr>
        <w:t xml:space="preserve">    </w:t>
      </w:r>
      <w:r w:rsidRPr="005110EB">
        <w:rPr>
          <w:rFonts w:ascii="楷体_GB2312" w:eastAsia="楷体_GB2312" w:hAnsi="仿宋" w:cs="仿宋" w:hint="eastAsia"/>
          <w:color w:val="000000"/>
          <w:sz w:val="32"/>
          <w:szCs w:val="32"/>
          <w:shd w:val="clear" w:color="auto" w:fill="FFFFFF"/>
        </w:rPr>
        <w:t>第三十条</w:t>
      </w:r>
      <w:r w:rsidRPr="005110EB">
        <w:rPr>
          <w:rFonts w:ascii="楷体_GB2312" w:eastAsia="楷体_GB2312" w:hAnsi="仿宋" w:cs="仿宋" w:hint="eastAsia"/>
          <w:color w:val="000000"/>
          <w:sz w:val="32"/>
          <w:szCs w:val="32"/>
          <w:shd w:val="clear" w:color="auto" w:fill="FFFFFF"/>
        </w:rPr>
        <w:t xml:space="preserve"> </w:t>
      </w:r>
      <w:r>
        <w:rPr>
          <w:rFonts w:ascii="仿宋" w:eastAsia="仿宋" w:hAnsi="仿宋" w:cs="仿宋" w:hint="eastAsia"/>
          <w:sz w:val="32"/>
          <w:szCs w:val="32"/>
        </w:rPr>
        <w:t>凡建立一级工会财务管理的基层工会组织的基层工会组织，应在选举基层工会委员会的同时，选举产生经费审查委员会。</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sidRPr="005110EB">
        <w:rPr>
          <w:rFonts w:ascii="楷体_GB2312" w:eastAsia="楷体_GB2312" w:hAnsi="仿宋" w:cs="仿宋" w:hint="eastAsia"/>
          <w:color w:val="000000"/>
          <w:sz w:val="32"/>
          <w:szCs w:val="32"/>
          <w:shd w:val="clear" w:color="auto" w:fill="FFFFFF"/>
        </w:rPr>
        <w:t>第三十一条</w:t>
      </w:r>
      <w:r>
        <w:rPr>
          <w:rFonts w:ascii="仿宋" w:eastAsia="仿宋" w:hAnsi="仿宋" w:cs="仿宋" w:hint="eastAsia"/>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基层工会经费审查委员会委员名额一般为</w:t>
      </w:r>
      <w:r>
        <w:rPr>
          <w:rFonts w:ascii="仿宋" w:eastAsia="仿宋" w:hAnsi="仿宋" w:cs="仿宋" w:hint="eastAsia"/>
          <w:color w:val="333333"/>
          <w:kern w:val="0"/>
          <w:sz w:val="32"/>
          <w:szCs w:val="32"/>
          <w:shd w:val="clear" w:color="auto" w:fill="FFFFFF"/>
          <w:lang w:bidi="ar"/>
        </w:rPr>
        <w:t>3</w:t>
      </w:r>
      <w:r>
        <w:rPr>
          <w:rFonts w:ascii="仿宋" w:eastAsia="仿宋" w:hAnsi="仿宋" w:cs="仿宋" w:hint="eastAsia"/>
          <w:color w:val="333333"/>
          <w:kern w:val="0"/>
          <w:sz w:val="32"/>
          <w:szCs w:val="32"/>
          <w:shd w:val="clear" w:color="auto" w:fill="FFFFFF"/>
          <w:lang w:bidi="ar"/>
        </w:rPr>
        <w:t>至</w:t>
      </w:r>
      <w:r>
        <w:rPr>
          <w:rFonts w:ascii="仿宋" w:eastAsia="仿宋" w:hAnsi="仿宋" w:cs="仿宋" w:hint="eastAsia"/>
          <w:color w:val="333333"/>
          <w:kern w:val="0"/>
          <w:sz w:val="32"/>
          <w:szCs w:val="32"/>
          <w:shd w:val="clear" w:color="auto" w:fill="FFFFFF"/>
          <w:lang w:bidi="ar"/>
        </w:rPr>
        <w:t>11</w:t>
      </w:r>
      <w:r>
        <w:rPr>
          <w:rFonts w:ascii="仿宋" w:eastAsia="仿宋" w:hAnsi="仿宋" w:cs="仿宋" w:hint="eastAsia"/>
          <w:color w:val="333333"/>
          <w:kern w:val="0"/>
          <w:sz w:val="32"/>
          <w:szCs w:val="32"/>
          <w:shd w:val="clear" w:color="auto" w:fill="FFFFFF"/>
          <w:lang w:bidi="ar"/>
        </w:rPr>
        <w:t>人。经费审查委员会设</w:t>
      </w:r>
      <w:bookmarkStart w:id="6" w:name="_GoBack"/>
      <w:bookmarkEnd w:id="6"/>
      <w:r>
        <w:rPr>
          <w:rFonts w:ascii="仿宋" w:eastAsia="仿宋" w:hAnsi="仿宋" w:cs="仿宋" w:hint="eastAsia"/>
          <w:color w:val="333333"/>
          <w:kern w:val="0"/>
          <w:sz w:val="32"/>
          <w:szCs w:val="32"/>
          <w:shd w:val="clear" w:color="auto" w:fill="FFFFFF"/>
          <w:lang w:bidi="ar"/>
        </w:rPr>
        <w:t>主任委员</w:t>
      </w:r>
      <w:r>
        <w:rPr>
          <w:rFonts w:ascii="仿宋" w:eastAsia="仿宋" w:hAnsi="仿宋" w:cs="仿宋" w:hint="eastAsia"/>
          <w:color w:val="333333"/>
          <w:kern w:val="0"/>
          <w:sz w:val="32"/>
          <w:szCs w:val="32"/>
          <w:shd w:val="clear" w:color="auto" w:fill="FFFFFF"/>
          <w:lang w:bidi="ar"/>
        </w:rPr>
        <w:t>1</w:t>
      </w:r>
      <w:r>
        <w:rPr>
          <w:rFonts w:ascii="仿宋" w:eastAsia="仿宋" w:hAnsi="仿宋" w:cs="仿宋" w:hint="eastAsia"/>
          <w:color w:val="333333"/>
          <w:kern w:val="0"/>
          <w:sz w:val="32"/>
          <w:szCs w:val="32"/>
          <w:shd w:val="clear" w:color="auto" w:fill="FFFFFF"/>
          <w:lang w:bidi="ar"/>
        </w:rPr>
        <w:t>人，必要时也可设副主任委员</w:t>
      </w:r>
      <w:r>
        <w:rPr>
          <w:rFonts w:ascii="仿宋" w:eastAsia="仿宋" w:hAnsi="仿宋" w:cs="仿宋" w:hint="eastAsia"/>
          <w:color w:val="333333"/>
          <w:kern w:val="0"/>
          <w:sz w:val="32"/>
          <w:szCs w:val="32"/>
          <w:shd w:val="clear" w:color="auto" w:fill="FFFFFF"/>
          <w:lang w:bidi="ar"/>
        </w:rPr>
        <w:t>1</w:t>
      </w:r>
      <w:r>
        <w:rPr>
          <w:rFonts w:ascii="仿宋" w:eastAsia="仿宋" w:hAnsi="仿宋" w:cs="仿宋" w:hint="eastAsia"/>
          <w:color w:val="333333"/>
          <w:kern w:val="0"/>
          <w:sz w:val="32"/>
          <w:szCs w:val="32"/>
          <w:shd w:val="clear" w:color="auto" w:fill="FFFFFF"/>
          <w:lang w:bidi="ar"/>
        </w:rPr>
        <w:t>人。基层工会的主席、分管财务和资产的副主席、财务和资产管理部门的人员，不得担任同级工会经费审查委员会委员。</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sidRPr="005110EB">
        <w:rPr>
          <w:rFonts w:ascii="楷体_GB2312" w:eastAsia="楷体_GB2312" w:hAnsi="仿宋" w:cs="仿宋" w:hint="eastAsia"/>
          <w:color w:val="000000"/>
          <w:sz w:val="32"/>
          <w:szCs w:val="32"/>
          <w:shd w:val="clear" w:color="auto" w:fill="FFFFFF"/>
        </w:rPr>
        <w:t>第三十二条</w:t>
      </w:r>
      <w:r>
        <w:rPr>
          <w:rFonts w:ascii="仿宋" w:eastAsia="仿宋" w:hAnsi="仿宋" w:cs="仿宋" w:hint="eastAsia"/>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基层工会经费审查委员会由会员大会或会员代表大会选举产生。主任、副主任由经费审查委员会全体会议选举产生。也可以由会员大会或会员代表大会选举产生。</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kern w:val="0"/>
          <w:sz w:val="32"/>
          <w:szCs w:val="32"/>
          <w:shd w:val="clear" w:color="auto" w:fill="FFFFFF"/>
          <w:lang w:bidi="ar"/>
        </w:rPr>
      </w:pPr>
      <w:r w:rsidRPr="005110EB">
        <w:rPr>
          <w:rFonts w:ascii="楷体_GB2312" w:eastAsia="楷体_GB2312" w:hAnsi="仿宋" w:cs="仿宋" w:hint="eastAsia"/>
          <w:color w:val="000000"/>
          <w:sz w:val="32"/>
          <w:szCs w:val="32"/>
          <w:shd w:val="clear" w:color="auto" w:fill="FFFFFF"/>
        </w:rPr>
        <w:t>第三十三条</w:t>
      </w:r>
      <w:r w:rsidRPr="005110EB">
        <w:rPr>
          <w:rFonts w:ascii="楷体_GB2312" w:eastAsia="楷体_GB2312" w:hAnsi="仿宋" w:cs="仿宋" w:hint="eastAsia"/>
          <w:color w:val="000000"/>
          <w:sz w:val="32"/>
          <w:szCs w:val="32"/>
          <w:shd w:val="clear" w:color="auto" w:fill="FFFFFF"/>
        </w:rPr>
        <w:t xml:space="preserve"> </w:t>
      </w:r>
      <w:r>
        <w:rPr>
          <w:rFonts w:ascii="仿宋" w:eastAsia="仿宋" w:hAnsi="仿宋" w:cs="仿宋" w:hint="eastAsia"/>
          <w:color w:val="333333"/>
          <w:kern w:val="0"/>
          <w:sz w:val="32"/>
          <w:szCs w:val="32"/>
          <w:shd w:val="clear" w:color="auto" w:fill="FFFFFF"/>
          <w:lang w:bidi="ar"/>
        </w:rPr>
        <w:t>基层工会经费审查委员会的选举结果，与基层工会委员会选举结果同时报上一级工会批准。</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kern w:val="0"/>
          <w:sz w:val="32"/>
          <w:szCs w:val="32"/>
          <w:shd w:val="clear" w:color="auto" w:fill="FFFFFF"/>
          <w:lang w:bidi="ar"/>
        </w:rPr>
      </w:pPr>
      <w:r>
        <w:rPr>
          <w:rFonts w:ascii="仿宋" w:eastAsia="仿宋" w:hAnsi="仿宋" w:cs="仿宋" w:hint="eastAsia"/>
          <w:color w:val="333333"/>
          <w:kern w:val="0"/>
          <w:sz w:val="32"/>
          <w:szCs w:val="32"/>
          <w:shd w:val="clear" w:color="auto" w:fill="FFFFFF"/>
          <w:lang w:bidi="ar"/>
        </w:rPr>
        <w:t>基层工会经费审查委员会的任期与基层工会委员会相同。</w:t>
      </w:r>
    </w:p>
    <w:p w:rsidR="003C446D" w:rsidRDefault="00496AD6" w:rsidP="005110EB">
      <w:pPr>
        <w:widowControl/>
        <w:numPr>
          <w:ilvl w:val="0"/>
          <w:numId w:val="2"/>
        </w:numPr>
        <w:shd w:val="clear" w:color="auto" w:fill="FFFFFF"/>
        <w:spacing w:after="150" w:line="560" w:lineRule="exact"/>
        <w:ind w:firstLineChars="200" w:firstLine="640"/>
        <w:jc w:val="center"/>
        <w:rPr>
          <w:rFonts w:ascii="黑体" w:eastAsia="黑体" w:hAnsi="黑体" w:cs="黑体"/>
          <w:color w:val="333333"/>
          <w:kern w:val="0"/>
          <w:sz w:val="32"/>
          <w:szCs w:val="32"/>
          <w:shd w:val="clear" w:color="auto" w:fill="FFFFFF"/>
          <w:lang w:bidi="ar"/>
        </w:rPr>
      </w:pPr>
      <w:r>
        <w:rPr>
          <w:rFonts w:ascii="黑体" w:eastAsia="黑体" w:hAnsi="黑体" w:cs="黑体" w:hint="eastAsia"/>
          <w:color w:val="333333"/>
          <w:kern w:val="0"/>
          <w:sz w:val="32"/>
          <w:szCs w:val="32"/>
          <w:shd w:val="clear" w:color="auto" w:fill="FFFFFF"/>
          <w:lang w:bidi="ar"/>
        </w:rPr>
        <w:lastRenderedPageBreak/>
        <w:t>女职工委员会</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kern w:val="0"/>
          <w:sz w:val="32"/>
          <w:szCs w:val="32"/>
          <w:shd w:val="clear" w:color="auto" w:fill="FFFFFF"/>
          <w:lang w:bidi="ar"/>
        </w:rPr>
      </w:pPr>
      <w:r w:rsidRPr="005110EB">
        <w:rPr>
          <w:rFonts w:ascii="楷体_GB2312" w:eastAsia="楷体_GB2312" w:hAnsi="仿宋" w:cs="仿宋" w:hint="eastAsia"/>
          <w:color w:val="000000"/>
          <w:sz w:val="32"/>
          <w:szCs w:val="32"/>
          <w:shd w:val="clear" w:color="auto" w:fill="FFFFFF"/>
        </w:rPr>
        <w:t>第三十四条</w:t>
      </w:r>
      <w:r>
        <w:rPr>
          <w:rFonts w:ascii="仿宋" w:eastAsia="仿宋" w:hAnsi="仿宋" w:cs="仿宋" w:hint="eastAsia"/>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基层工会组织有女会员</w:t>
      </w:r>
      <w:r>
        <w:rPr>
          <w:rFonts w:ascii="仿宋" w:eastAsia="仿宋" w:hAnsi="仿宋" w:cs="仿宋" w:hint="eastAsia"/>
          <w:color w:val="333333"/>
          <w:kern w:val="0"/>
          <w:sz w:val="32"/>
          <w:szCs w:val="32"/>
          <w:shd w:val="clear" w:color="auto" w:fill="FFFFFF"/>
          <w:lang w:bidi="ar"/>
        </w:rPr>
        <w:t>10</w:t>
      </w:r>
      <w:r>
        <w:rPr>
          <w:rFonts w:ascii="仿宋" w:eastAsia="仿宋" w:hAnsi="仿宋" w:cs="仿宋" w:hint="eastAsia"/>
          <w:color w:val="333333"/>
          <w:kern w:val="0"/>
          <w:sz w:val="32"/>
          <w:szCs w:val="32"/>
          <w:shd w:val="clear" w:color="auto" w:fill="FFFFFF"/>
          <w:lang w:bidi="ar"/>
        </w:rPr>
        <w:t>人以上的建立女职工委员会，不足</w:t>
      </w:r>
      <w:r>
        <w:rPr>
          <w:rFonts w:ascii="仿宋" w:eastAsia="仿宋" w:hAnsi="仿宋" w:cs="仿宋" w:hint="eastAsia"/>
          <w:color w:val="333333"/>
          <w:kern w:val="0"/>
          <w:sz w:val="32"/>
          <w:szCs w:val="32"/>
          <w:shd w:val="clear" w:color="auto" w:fill="FFFFFF"/>
          <w:lang w:bidi="ar"/>
        </w:rPr>
        <w:t>10</w:t>
      </w:r>
      <w:r>
        <w:rPr>
          <w:rFonts w:ascii="仿宋" w:eastAsia="仿宋" w:hAnsi="仿宋" w:cs="仿宋" w:hint="eastAsia"/>
          <w:color w:val="333333"/>
          <w:kern w:val="0"/>
          <w:sz w:val="32"/>
          <w:szCs w:val="32"/>
          <w:shd w:val="clear" w:color="auto" w:fill="FFFFFF"/>
          <w:lang w:bidi="ar"/>
        </w:rPr>
        <w:t>人的设女职工委员。女职工委员会与基层工会委员会同时建立。</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kern w:val="0"/>
          <w:sz w:val="32"/>
          <w:szCs w:val="32"/>
          <w:shd w:val="clear" w:color="auto" w:fill="FFFFFF"/>
          <w:lang w:bidi="ar"/>
        </w:rPr>
      </w:pPr>
      <w:r w:rsidRPr="005110EB">
        <w:rPr>
          <w:rFonts w:ascii="楷体_GB2312" w:eastAsia="楷体_GB2312" w:hAnsi="仿宋" w:cs="仿宋" w:hint="eastAsia"/>
          <w:color w:val="000000"/>
          <w:sz w:val="32"/>
          <w:szCs w:val="32"/>
          <w:shd w:val="clear" w:color="auto" w:fill="FFFFFF"/>
        </w:rPr>
        <w:t>第三十五条</w:t>
      </w:r>
      <w:r w:rsidRPr="005110EB">
        <w:rPr>
          <w:rFonts w:ascii="楷体_GB2312" w:eastAsia="楷体_GB2312" w:hAnsi="仿宋" w:cs="仿宋" w:hint="eastAsia"/>
          <w:color w:val="000000"/>
          <w:sz w:val="32"/>
          <w:szCs w:val="32"/>
          <w:shd w:val="clear" w:color="auto" w:fill="FFFFFF"/>
        </w:rPr>
        <w:t xml:space="preserve"> </w:t>
      </w:r>
      <w:r>
        <w:rPr>
          <w:rFonts w:ascii="仿宋" w:eastAsia="仿宋" w:hAnsi="仿宋" w:cs="仿宋" w:hint="eastAsia"/>
          <w:color w:val="333333"/>
          <w:kern w:val="0"/>
          <w:sz w:val="32"/>
          <w:szCs w:val="32"/>
          <w:shd w:val="clear" w:color="auto" w:fill="FFFFFF"/>
          <w:lang w:bidi="ar"/>
        </w:rPr>
        <w:t>基层工会女职工委员会由同级工会委员会提名，在充分协商的基础上产生，也可召开女职工大会或女职工代表大会选举产生。</w:t>
      </w:r>
      <w:r>
        <w:rPr>
          <w:rFonts w:ascii="仿宋" w:eastAsia="仿宋" w:hAnsi="仿宋" w:cs="仿宋" w:hint="eastAsia"/>
          <w:kern w:val="0"/>
          <w:sz w:val="32"/>
          <w:szCs w:val="32"/>
          <w:shd w:val="clear" w:color="auto" w:fill="FFFFFF"/>
          <w:lang w:bidi="ar"/>
        </w:rPr>
        <w:t>基层女职工委员会的任期一般与工会委员会相同。</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kern w:val="0"/>
          <w:sz w:val="32"/>
          <w:szCs w:val="32"/>
          <w:shd w:val="clear" w:color="auto" w:fill="FFFFFF"/>
          <w:lang w:bidi="ar"/>
        </w:rPr>
      </w:pPr>
      <w:r w:rsidRPr="005110EB">
        <w:rPr>
          <w:rFonts w:ascii="楷体_GB2312" w:eastAsia="楷体_GB2312" w:hAnsi="仿宋" w:cs="仿宋" w:hint="eastAsia"/>
          <w:color w:val="000000"/>
          <w:sz w:val="32"/>
          <w:szCs w:val="32"/>
          <w:shd w:val="clear" w:color="auto" w:fill="FFFFFF"/>
        </w:rPr>
        <w:t>第三十六条</w:t>
      </w:r>
      <w:r>
        <w:rPr>
          <w:rFonts w:ascii="仿宋" w:eastAsia="仿宋" w:hAnsi="仿宋" w:cs="仿宋" w:hint="eastAsia"/>
          <w:color w:val="000000" w:themeColor="text1"/>
          <w:kern w:val="0"/>
          <w:sz w:val="32"/>
          <w:szCs w:val="32"/>
          <w:shd w:val="clear" w:color="auto" w:fill="FFFFFF"/>
          <w:lang w:bidi="ar"/>
        </w:rPr>
        <w:t xml:space="preserve">  </w:t>
      </w:r>
      <w:r>
        <w:rPr>
          <w:rFonts w:ascii="仿宋" w:eastAsia="仿宋" w:hAnsi="仿宋" w:cs="仿宋" w:hint="eastAsia"/>
          <w:color w:val="000000" w:themeColor="text1"/>
          <w:kern w:val="0"/>
          <w:sz w:val="32"/>
          <w:szCs w:val="32"/>
          <w:shd w:val="clear" w:color="auto" w:fill="FFFFFF"/>
          <w:lang w:bidi="ar"/>
        </w:rPr>
        <w:t>基层工会女职工委员会主任由同级工会女主席或女副主席担任，也可经过民主协商，按照相应条件配备女职工委员会主任。女职工委员会主任应提名为同级工会委员会或常务委员会候选人。基层工会女职工委员会主任、副主任名单，与工会委员会选举结果同时上报上一级工会批准。</w:t>
      </w:r>
    </w:p>
    <w:p w:rsidR="003C446D" w:rsidRDefault="00496AD6" w:rsidP="005110EB">
      <w:pPr>
        <w:widowControl/>
        <w:shd w:val="clear" w:color="auto" w:fill="FFFFFF"/>
        <w:spacing w:after="150" w:line="560" w:lineRule="exact"/>
        <w:ind w:firstLineChars="200" w:firstLine="640"/>
        <w:jc w:val="center"/>
        <w:rPr>
          <w:rFonts w:ascii="黑体" w:eastAsia="黑体" w:hAnsi="黑体" w:cs="黑体"/>
          <w:color w:val="333333"/>
          <w:sz w:val="32"/>
          <w:szCs w:val="32"/>
        </w:rPr>
      </w:pPr>
      <w:r>
        <w:rPr>
          <w:rFonts w:ascii="黑体" w:eastAsia="黑体" w:hAnsi="黑体" w:cs="黑体" w:hint="eastAsia"/>
          <w:color w:val="333333"/>
          <w:kern w:val="0"/>
          <w:sz w:val="32"/>
          <w:szCs w:val="32"/>
          <w:shd w:val="clear" w:color="auto" w:fill="FFFFFF"/>
          <w:lang w:bidi="ar"/>
        </w:rPr>
        <w:t>第八章</w:t>
      </w:r>
      <w:r>
        <w:rPr>
          <w:rFonts w:ascii="黑体" w:eastAsia="黑体" w:hAnsi="黑体" w:cs="黑体" w:hint="eastAsia"/>
          <w:color w:val="333333"/>
          <w:kern w:val="0"/>
          <w:sz w:val="32"/>
          <w:szCs w:val="32"/>
          <w:shd w:val="clear" w:color="auto" w:fill="FFFFFF"/>
          <w:lang w:bidi="ar"/>
        </w:rPr>
        <w:t xml:space="preserve"> </w:t>
      </w:r>
      <w:r>
        <w:rPr>
          <w:rFonts w:ascii="黑体" w:eastAsia="黑体" w:hAnsi="黑体" w:cs="黑体" w:hint="eastAsia"/>
          <w:color w:val="333333"/>
          <w:kern w:val="0"/>
          <w:sz w:val="32"/>
          <w:szCs w:val="32"/>
          <w:shd w:val="clear" w:color="auto" w:fill="FFFFFF"/>
          <w:lang w:bidi="ar"/>
        </w:rPr>
        <w:t>附则</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sz w:val="32"/>
          <w:szCs w:val="32"/>
        </w:rPr>
      </w:pPr>
      <w:r w:rsidRPr="005110EB">
        <w:rPr>
          <w:rFonts w:ascii="楷体_GB2312" w:eastAsia="楷体_GB2312" w:hAnsi="仿宋" w:cs="仿宋" w:hint="eastAsia"/>
          <w:color w:val="000000"/>
          <w:sz w:val="32"/>
          <w:szCs w:val="32"/>
          <w:shd w:val="clear" w:color="auto" w:fill="FFFFFF"/>
        </w:rPr>
        <w:t>第三十七条</w:t>
      </w:r>
      <w:r>
        <w:rPr>
          <w:rFonts w:ascii="仿宋" w:eastAsia="仿宋" w:hAnsi="仿宋" w:cs="仿宋" w:hint="eastAsia"/>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乡镇（街道）、开发区（工业园区）、村（社区）建立的工会委员会，县级以下建立的区域</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行业</w:t>
      </w:r>
      <w:r>
        <w:rPr>
          <w:rFonts w:ascii="仿宋" w:eastAsia="仿宋" w:hAnsi="仿宋" w:cs="仿宋" w:hint="eastAsia"/>
          <w:color w:val="333333"/>
          <w:kern w:val="0"/>
          <w:sz w:val="32"/>
          <w:szCs w:val="32"/>
          <w:shd w:val="clear" w:color="auto" w:fill="FFFFFF"/>
          <w:lang w:bidi="ar"/>
        </w:rPr>
        <w:t>)</w:t>
      </w:r>
      <w:r>
        <w:rPr>
          <w:rFonts w:ascii="仿宋" w:eastAsia="仿宋" w:hAnsi="仿宋" w:cs="仿宋" w:hint="eastAsia"/>
          <w:color w:val="333333"/>
          <w:kern w:val="0"/>
          <w:sz w:val="32"/>
          <w:szCs w:val="32"/>
          <w:shd w:val="clear" w:color="auto" w:fill="FFFFFF"/>
          <w:lang w:bidi="ar"/>
        </w:rPr>
        <w:t>工会联合会进行选举的，参照本办法执行。</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color w:val="333333"/>
          <w:kern w:val="0"/>
          <w:sz w:val="32"/>
          <w:szCs w:val="32"/>
          <w:shd w:val="clear" w:color="auto" w:fill="FFFFFF"/>
          <w:lang w:bidi="ar"/>
        </w:rPr>
      </w:pPr>
      <w:r w:rsidRPr="005110EB">
        <w:rPr>
          <w:rFonts w:ascii="楷体_GB2312" w:eastAsia="楷体_GB2312" w:hAnsi="仿宋" w:cs="仿宋" w:hint="eastAsia"/>
          <w:color w:val="000000"/>
          <w:sz w:val="32"/>
          <w:szCs w:val="32"/>
          <w:shd w:val="clear" w:color="auto" w:fill="FFFFFF"/>
        </w:rPr>
        <w:t>第三十八条</w:t>
      </w:r>
      <w:r>
        <w:rPr>
          <w:rFonts w:ascii="仿宋" w:eastAsia="仿宋" w:hAnsi="仿宋" w:cs="仿宋" w:hint="eastAsia"/>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本办法由内蒙古自治区总工会负责解释。</w:t>
      </w:r>
    </w:p>
    <w:p w:rsidR="003C446D" w:rsidRDefault="00496AD6" w:rsidP="005110EB">
      <w:pPr>
        <w:widowControl/>
        <w:shd w:val="clear" w:color="auto" w:fill="FFFFFF"/>
        <w:spacing w:after="150" w:line="560" w:lineRule="exact"/>
        <w:ind w:firstLineChars="200" w:firstLine="640"/>
        <w:jc w:val="left"/>
        <w:rPr>
          <w:rFonts w:ascii="仿宋" w:eastAsia="仿宋" w:hAnsi="仿宋" w:cs="仿宋"/>
          <w:sz w:val="32"/>
          <w:szCs w:val="32"/>
        </w:rPr>
      </w:pPr>
      <w:r w:rsidRPr="005110EB">
        <w:rPr>
          <w:rFonts w:ascii="楷体_GB2312" w:eastAsia="楷体_GB2312" w:hAnsi="仿宋" w:cs="仿宋" w:hint="eastAsia"/>
          <w:color w:val="000000"/>
          <w:sz w:val="32"/>
          <w:szCs w:val="32"/>
          <w:shd w:val="clear" w:color="auto" w:fill="FFFFFF"/>
        </w:rPr>
        <w:t>第三十九条</w:t>
      </w:r>
      <w:r>
        <w:rPr>
          <w:rFonts w:ascii="仿宋" w:eastAsia="仿宋" w:hAnsi="仿宋" w:cs="仿宋" w:hint="eastAsia"/>
          <w:color w:val="333333"/>
          <w:kern w:val="0"/>
          <w:sz w:val="32"/>
          <w:szCs w:val="32"/>
          <w:shd w:val="clear" w:color="auto" w:fill="FFFFFF"/>
          <w:lang w:bidi="ar"/>
        </w:rPr>
        <w:t xml:space="preserve"> </w:t>
      </w:r>
      <w:r>
        <w:rPr>
          <w:rFonts w:ascii="仿宋" w:eastAsia="仿宋" w:hAnsi="仿宋" w:cs="仿宋" w:hint="eastAsia"/>
          <w:color w:val="333333"/>
          <w:kern w:val="0"/>
          <w:sz w:val="32"/>
          <w:szCs w:val="32"/>
          <w:shd w:val="clear" w:color="auto" w:fill="FFFFFF"/>
          <w:lang w:bidi="ar"/>
        </w:rPr>
        <w:t>本办法自发布之日起实施，以往有关规定与本办法不一致的，以本办法为准。</w:t>
      </w:r>
    </w:p>
    <w:sectPr w:rsidR="003C44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AD6" w:rsidRDefault="00496AD6" w:rsidP="005110EB">
      <w:r>
        <w:separator/>
      </w:r>
    </w:p>
  </w:endnote>
  <w:endnote w:type="continuationSeparator" w:id="0">
    <w:p w:rsidR="00496AD6" w:rsidRDefault="00496AD6" w:rsidP="00511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Arial Unicode MS"/>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AD6" w:rsidRDefault="00496AD6" w:rsidP="005110EB">
      <w:r>
        <w:separator/>
      </w:r>
    </w:p>
  </w:footnote>
  <w:footnote w:type="continuationSeparator" w:id="0">
    <w:p w:rsidR="00496AD6" w:rsidRDefault="00496AD6" w:rsidP="005110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A981F0"/>
    <w:multiLevelType w:val="singleLevel"/>
    <w:tmpl w:val="57A981F0"/>
    <w:lvl w:ilvl="0">
      <w:start w:val="3"/>
      <w:numFmt w:val="chineseCounting"/>
      <w:suff w:val="space"/>
      <w:lvlText w:val="第%1章"/>
      <w:lvlJc w:val="left"/>
    </w:lvl>
  </w:abstractNum>
  <w:abstractNum w:abstractNumId="1" w15:restartNumberingAfterBreak="0">
    <w:nsid w:val="57AC33FA"/>
    <w:multiLevelType w:val="singleLevel"/>
    <w:tmpl w:val="57AC33FA"/>
    <w:lvl w:ilvl="0">
      <w:start w:val="5"/>
      <w:numFmt w:val="chineseCounting"/>
      <w:suff w:val="space"/>
      <w:lvlText w:val="第%1章"/>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B93701E"/>
    <w:rsid w:val="003C446D"/>
    <w:rsid w:val="00496AD6"/>
    <w:rsid w:val="005110EB"/>
    <w:rsid w:val="00E95934"/>
    <w:rsid w:val="01CF7BDB"/>
    <w:rsid w:val="042979F6"/>
    <w:rsid w:val="05805863"/>
    <w:rsid w:val="09F9098A"/>
    <w:rsid w:val="0A9373C4"/>
    <w:rsid w:val="0BC61769"/>
    <w:rsid w:val="0C28071D"/>
    <w:rsid w:val="0DC75D30"/>
    <w:rsid w:val="0E017F3B"/>
    <w:rsid w:val="0E695A4F"/>
    <w:rsid w:val="10514EF6"/>
    <w:rsid w:val="116406C5"/>
    <w:rsid w:val="1350684A"/>
    <w:rsid w:val="13C90705"/>
    <w:rsid w:val="141E1638"/>
    <w:rsid w:val="15097EDF"/>
    <w:rsid w:val="15CB3CE1"/>
    <w:rsid w:val="174066C5"/>
    <w:rsid w:val="188C7850"/>
    <w:rsid w:val="19F0472E"/>
    <w:rsid w:val="1AB61BFF"/>
    <w:rsid w:val="1B3B15BB"/>
    <w:rsid w:val="1B93701E"/>
    <w:rsid w:val="1E4926C4"/>
    <w:rsid w:val="1ED85541"/>
    <w:rsid w:val="1EDA600C"/>
    <w:rsid w:val="1F960FA9"/>
    <w:rsid w:val="22F5189A"/>
    <w:rsid w:val="232128EC"/>
    <w:rsid w:val="2477415F"/>
    <w:rsid w:val="24CC5640"/>
    <w:rsid w:val="2502357D"/>
    <w:rsid w:val="258B7235"/>
    <w:rsid w:val="2729752D"/>
    <w:rsid w:val="278D181A"/>
    <w:rsid w:val="2BF62CA4"/>
    <w:rsid w:val="2C48610E"/>
    <w:rsid w:val="2C6C5F0A"/>
    <w:rsid w:val="2CFD7DF4"/>
    <w:rsid w:val="2D1006BF"/>
    <w:rsid w:val="2D346C6D"/>
    <w:rsid w:val="2D4C2F54"/>
    <w:rsid w:val="2DB7626C"/>
    <w:rsid w:val="2E8F6F61"/>
    <w:rsid w:val="33D01AD5"/>
    <w:rsid w:val="34111C27"/>
    <w:rsid w:val="345D483E"/>
    <w:rsid w:val="350257EF"/>
    <w:rsid w:val="36D1596B"/>
    <w:rsid w:val="3767024F"/>
    <w:rsid w:val="380756DB"/>
    <w:rsid w:val="38A27B5F"/>
    <w:rsid w:val="39C80D83"/>
    <w:rsid w:val="3A8B756A"/>
    <w:rsid w:val="3D3C490C"/>
    <w:rsid w:val="3D9E7A46"/>
    <w:rsid w:val="3DDA1EF3"/>
    <w:rsid w:val="3E374F95"/>
    <w:rsid w:val="3EC06AEF"/>
    <w:rsid w:val="40716F09"/>
    <w:rsid w:val="430A0DCA"/>
    <w:rsid w:val="434F3BAA"/>
    <w:rsid w:val="44E562D2"/>
    <w:rsid w:val="45947FBD"/>
    <w:rsid w:val="460D0934"/>
    <w:rsid w:val="469D141B"/>
    <w:rsid w:val="4A07338E"/>
    <w:rsid w:val="4A0D0E1D"/>
    <w:rsid w:val="4C3853FF"/>
    <w:rsid w:val="4DF70403"/>
    <w:rsid w:val="524A4641"/>
    <w:rsid w:val="53FB427E"/>
    <w:rsid w:val="54FF3D4C"/>
    <w:rsid w:val="57E46FA8"/>
    <w:rsid w:val="58EC0AC4"/>
    <w:rsid w:val="5C606687"/>
    <w:rsid w:val="5DCF38E9"/>
    <w:rsid w:val="5E7463A7"/>
    <w:rsid w:val="60A96499"/>
    <w:rsid w:val="617F397D"/>
    <w:rsid w:val="61CF0456"/>
    <w:rsid w:val="61DE623F"/>
    <w:rsid w:val="622121F3"/>
    <w:rsid w:val="64B074FA"/>
    <w:rsid w:val="66802490"/>
    <w:rsid w:val="67267EAE"/>
    <w:rsid w:val="693A222C"/>
    <w:rsid w:val="69D45502"/>
    <w:rsid w:val="6A9C41F7"/>
    <w:rsid w:val="6AEF114A"/>
    <w:rsid w:val="6BEE5C1C"/>
    <w:rsid w:val="6DEA0AEA"/>
    <w:rsid w:val="700402BD"/>
    <w:rsid w:val="71A046E6"/>
    <w:rsid w:val="728A7FC4"/>
    <w:rsid w:val="75046CEC"/>
    <w:rsid w:val="75F55F09"/>
    <w:rsid w:val="76962374"/>
    <w:rsid w:val="77090CF9"/>
    <w:rsid w:val="77A65248"/>
    <w:rsid w:val="77BA40B3"/>
    <w:rsid w:val="77D65855"/>
    <w:rsid w:val="79A85D16"/>
    <w:rsid w:val="7CB67277"/>
    <w:rsid w:val="7D182B81"/>
    <w:rsid w:val="7D76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E1D2AA"/>
  <w15:docId w15:val="{450B530F-6786-48FE-89C6-7FA873614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Hyperlink"/>
    <w:basedOn w:val="a0"/>
    <w:qFormat/>
    <w:rPr>
      <w:color w:val="0000FF"/>
      <w:u w:val="single"/>
    </w:rPr>
  </w:style>
  <w:style w:type="paragraph" w:styleId="a5">
    <w:name w:val="header"/>
    <w:basedOn w:val="a"/>
    <w:link w:val="a6"/>
    <w:rsid w:val="005110EB"/>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110EB"/>
    <w:rPr>
      <w:rFonts w:asciiTheme="minorHAnsi" w:eastAsiaTheme="minorEastAsia" w:hAnsiTheme="minorHAnsi" w:cstheme="minorBidi"/>
      <w:kern w:val="2"/>
      <w:sz w:val="18"/>
      <w:szCs w:val="18"/>
    </w:rPr>
  </w:style>
  <w:style w:type="paragraph" w:styleId="a7">
    <w:name w:val="footer"/>
    <w:basedOn w:val="a"/>
    <w:link w:val="a8"/>
    <w:rsid w:val="005110EB"/>
    <w:pPr>
      <w:tabs>
        <w:tab w:val="center" w:pos="4153"/>
        <w:tab w:val="right" w:pos="8306"/>
      </w:tabs>
      <w:snapToGrid w:val="0"/>
      <w:jc w:val="left"/>
    </w:pPr>
    <w:rPr>
      <w:sz w:val="18"/>
      <w:szCs w:val="18"/>
    </w:rPr>
  </w:style>
  <w:style w:type="character" w:customStyle="1" w:styleId="a8">
    <w:name w:val="页脚 字符"/>
    <w:basedOn w:val="a0"/>
    <w:link w:val="a7"/>
    <w:rsid w:val="005110E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jz</cp:lastModifiedBy>
  <cp:revision>2</cp:revision>
  <cp:lastPrinted>2016-08-25T07:55:00Z</cp:lastPrinted>
  <dcterms:created xsi:type="dcterms:W3CDTF">2020-04-16T07:19:00Z</dcterms:created>
  <dcterms:modified xsi:type="dcterms:W3CDTF">2020-04-16T07:19:00Z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